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D5" w:rsidRPr="00532F18" w:rsidRDefault="002529D5" w:rsidP="002529D5">
      <w:pPr>
        <w:jc w:val="center"/>
        <w:rPr>
          <w:b/>
          <w:bCs/>
          <w:sz w:val="26"/>
          <w:szCs w:val="26"/>
        </w:rPr>
      </w:pPr>
      <w:r w:rsidRPr="00532F18">
        <w:rPr>
          <w:b/>
          <w:bCs/>
          <w:sz w:val="26"/>
          <w:szCs w:val="26"/>
        </w:rPr>
        <w:t>РЕГЛАМЕНТ</w:t>
      </w:r>
    </w:p>
    <w:p w:rsidR="002529D5" w:rsidRPr="00532F18" w:rsidRDefault="002529D5" w:rsidP="002529D5">
      <w:pPr>
        <w:jc w:val="center"/>
        <w:rPr>
          <w:b/>
          <w:sz w:val="26"/>
          <w:szCs w:val="26"/>
        </w:rPr>
      </w:pPr>
      <w:r w:rsidRPr="00532F18">
        <w:rPr>
          <w:b/>
          <w:sz w:val="26"/>
          <w:szCs w:val="26"/>
        </w:rPr>
        <w:t>заседания Совета Общественной палаты</w:t>
      </w:r>
    </w:p>
    <w:p w:rsidR="002529D5" w:rsidRPr="00532F18" w:rsidRDefault="002529D5" w:rsidP="002529D5">
      <w:pPr>
        <w:jc w:val="center"/>
        <w:rPr>
          <w:b/>
          <w:sz w:val="26"/>
          <w:szCs w:val="26"/>
        </w:rPr>
      </w:pPr>
      <w:r w:rsidRPr="00532F18">
        <w:rPr>
          <w:b/>
          <w:sz w:val="26"/>
          <w:szCs w:val="26"/>
        </w:rPr>
        <w:t>Ульяновской области</w:t>
      </w:r>
    </w:p>
    <w:tbl>
      <w:tblPr>
        <w:tblW w:w="10774" w:type="dxa"/>
        <w:tblInd w:w="-1026" w:type="dxa"/>
        <w:tblLayout w:type="fixed"/>
        <w:tblLook w:val="04A0"/>
      </w:tblPr>
      <w:tblGrid>
        <w:gridCol w:w="142"/>
        <w:gridCol w:w="2127"/>
        <w:gridCol w:w="2593"/>
        <w:gridCol w:w="5770"/>
        <w:gridCol w:w="142"/>
      </w:tblGrid>
      <w:tr w:rsidR="002529D5" w:rsidRPr="00532F18" w:rsidTr="005848D9">
        <w:trPr>
          <w:gridBefore w:val="1"/>
          <w:wBefore w:w="142" w:type="dxa"/>
        </w:trPr>
        <w:tc>
          <w:tcPr>
            <w:tcW w:w="4720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30.04.2014 г.</w:t>
            </w:r>
          </w:p>
        </w:tc>
        <w:tc>
          <w:tcPr>
            <w:tcW w:w="5912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  <w:p w:rsidR="002529D5" w:rsidRPr="00532F18" w:rsidRDefault="002529D5" w:rsidP="005848D9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13.00 – 14.00</w:t>
            </w:r>
          </w:p>
        </w:tc>
      </w:tr>
      <w:tr w:rsidR="002529D5" w:rsidRPr="00532F18" w:rsidTr="005848D9">
        <w:trPr>
          <w:gridBefore w:val="1"/>
          <w:wBefore w:w="142" w:type="dxa"/>
          <w:trHeight w:val="134"/>
        </w:trPr>
        <w:tc>
          <w:tcPr>
            <w:tcW w:w="4720" w:type="dxa"/>
            <w:gridSpan w:val="2"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12" w:type="dxa"/>
            <w:gridSpan w:val="2"/>
          </w:tcPr>
          <w:p w:rsidR="002529D5" w:rsidRPr="00532F18" w:rsidRDefault="002529D5" w:rsidP="005848D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529D5" w:rsidRPr="00532F18" w:rsidTr="005848D9">
        <w:trPr>
          <w:gridBefore w:val="1"/>
          <w:wBefore w:w="142" w:type="dxa"/>
        </w:trPr>
        <w:tc>
          <w:tcPr>
            <w:tcW w:w="10632" w:type="dxa"/>
            <w:gridSpan w:val="4"/>
          </w:tcPr>
          <w:p w:rsidR="002529D5" w:rsidRPr="00532F18" w:rsidRDefault="002529D5" w:rsidP="005848D9">
            <w:pPr>
              <w:snapToGrid w:val="0"/>
              <w:jc w:val="both"/>
              <w:rPr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 xml:space="preserve">Место проведения: </w:t>
            </w:r>
            <w:r w:rsidRPr="00532F18">
              <w:rPr>
                <w:sz w:val="26"/>
                <w:szCs w:val="26"/>
              </w:rPr>
              <w:t>малый конференц-зал главного корпуса Ульяновского государственного педагогического университета им. И.Н. Ульянова (пл. 100-летия со дня рождения В.И. Ленина, д. 4)</w:t>
            </w:r>
          </w:p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529D5" w:rsidRPr="00532F18" w:rsidTr="005848D9">
        <w:trPr>
          <w:gridAfter w:val="1"/>
          <w:wAfter w:w="142" w:type="dxa"/>
          <w:trHeight w:val="1035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13.00 – 13.05</w:t>
            </w:r>
          </w:p>
        </w:tc>
        <w:tc>
          <w:tcPr>
            <w:tcW w:w="8363" w:type="dxa"/>
            <w:gridSpan w:val="2"/>
          </w:tcPr>
          <w:p w:rsidR="002529D5" w:rsidRPr="002529D5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2529D5">
              <w:rPr>
                <w:sz w:val="26"/>
                <w:szCs w:val="26"/>
              </w:rPr>
              <w:t xml:space="preserve">Вступительное слово </w:t>
            </w:r>
            <w:proofErr w:type="gramStart"/>
            <w:r w:rsidRPr="002529D5">
              <w:rPr>
                <w:sz w:val="26"/>
                <w:szCs w:val="26"/>
              </w:rPr>
              <w:t>председателя Общественной палаты Ульяновской области</w:t>
            </w:r>
            <w:r w:rsidRPr="00532F18">
              <w:rPr>
                <w:b/>
                <w:sz w:val="26"/>
                <w:szCs w:val="26"/>
              </w:rPr>
              <w:t xml:space="preserve"> Девяткиной Тамары Владимировны</w:t>
            </w:r>
            <w:proofErr w:type="gramEnd"/>
            <w:r w:rsidRPr="00532F18">
              <w:rPr>
                <w:b/>
                <w:sz w:val="26"/>
                <w:szCs w:val="26"/>
              </w:rPr>
              <w:t>.</w:t>
            </w:r>
          </w:p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529D5" w:rsidRPr="00532F18" w:rsidTr="005848D9">
        <w:trPr>
          <w:gridAfter w:val="1"/>
          <w:wAfter w:w="142" w:type="dxa"/>
          <w:trHeight w:val="1233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13.05 – 13.15</w:t>
            </w:r>
          </w:p>
        </w:tc>
        <w:tc>
          <w:tcPr>
            <w:tcW w:w="8363" w:type="dxa"/>
            <w:gridSpan w:val="2"/>
          </w:tcPr>
          <w:p w:rsidR="002529D5" w:rsidRPr="00532F18" w:rsidRDefault="002529D5" w:rsidP="005848D9">
            <w:pPr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О внесении изменений в закон Ульяновской области «Об Общественной палате Ульяновской области».</w:t>
            </w:r>
          </w:p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529D5" w:rsidRPr="00532F18" w:rsidTr="005848D9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  <w:lang w:val="en-US"/>
              </w:rPr>
            </w:pPr>
            <w:r w:rsidRPr="00532F18">
              <w:rPr>
                <w:b/>
                <w:sz w:val="26"/>
                <w:szCs w:val="26"/>
              </w:rPr>
              <w:t>13.15 – 13.2</w:t>
            </w:r>
            <w:r w:rsidRPr="00532F18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8363" w:type="dxa"/>
            <w:gridSpan w:val="2"/>
          </w:tcPr>
          <w:p w:rsidR="002529D5" w:rsidRPr="00532F18" w:rsidRDefault="002529D5" w:rsidP="002529D5">
            <w:pPr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О рассмотрении законопроекта Ульяновской области «</w:t>
            </w:r>
            <w:r w:rsidRPr="00532F18">
              <w:rPr>
                <w:b/>
                <w:bCs/>
                <w:sz w:val="26"/>
                <w:szCs w:val="26"/>
              </w:rPr>
              <w:t>О гражданской законодательной инициативе в Ульяновской области».</w:t>
            </w:r>
          </w:p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529D5" w:rsidRPr="00532F18" w:rsidTr="005848D9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13.25 – 13.30</w:t>
            </w:r>
          </w:p>
        </w:tc>
        <w:tc>
          <w:tcPr>
            <w:tcW w:w="8363" w:type="dxa"/>
            <w:gridSpan w:val="2"/>
          </w:tcPr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О направлении представителя от Общественной палаты Ульяновской области в конкурсную комиссию областного конкурса «Лучшие во власти».</w:t>
            </w:r>
          </w:p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529D5" w:rsidRPr="00532F18" w:rsidTr="005848D9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13.30 – 13.35</w:t>
            </w:r>
          </w:p>
        </w:tc>
        <w:tc>
          <w:tcPr>
            <w:tcW w:w="8363" w:type="dxa"/>
            <w:gridSpan w:val="2"/>
          </w:tcPr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О направлении представителей от Общественной палаты Ульяновской области в Общественные советы при ИОГВ и иных организациях.</w:t>
            </w:r>
          </w:p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529D5" w:rsidRPr="00532F18" w:rsidTr="005848D9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13.35 – 13.40</w:t>
            </w:r>
          </w:p>
        </w:tc>
        <w:tc>
          <w:tcPr>
            <w:tcW w:w="8363" w:type="dxa"/>
            <w:gridSpan w:val="2"/>
          </w:tcPr>
          <w:p w:rsidR="002529D5" w:rsidRPr="002529D5" w:rsidRDefault="002529D5" w:rsidP="002529D5">
            <w:pPr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bCs/>
                <w:sz w:val="26"/>
                <w:szCs w:val="26"/>
              </w:rPr>
              <w:t>О возобновлении работы групп «общественного контроля» по торговым точкам города Ульяновска и муниципальных образований Ульяновской области по контролю роста цен на продукты питания, качества обслуживания населения в предприятиях торговли Ульяновской области.</w:t>
            </w:r>
          </w:p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529D5" w:rsidRPr="00532F18" w:rsidTr="005848D9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13.40 – 13.50</w:t>
            </w:r>
          </w:p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2"/>
          </w:tcPr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 xml:space="preserve">О внесении изменений в график проведения в 2014 году отчётов заместителей Губернатора-Председателя Правительства Ульяновской области о результатах деятельности Правительства Ульяновской области и членов Правительства Ульяновской </w:t>
            </w:r>
            <w:proofErr w:type="gramStart"/>
            <w:r w:rsidRPr="00532F18">
              <w:rPr>
                <w:b/>
                <w:sz w:val="26"/>
                <w:szCs w:val="26"/>
              </w:rPr>
              <w:t>области</w:t>
            </w:r>
            <w:proofErr w:type="gramEnd"/>
            <w:r w:rsidRPr="00532F18">
              <w:rPr>
                <w:b/>
                <w:sz w:val="26"/>
                <w:szCs w:val="26"/>
              </w:rPr>
              <w:t xml:space="preserve"> о результатах деятельности возглавляемых ими ИОГВ Ульяновской области в пределах полномочий, осуществляемых органами государственной власти субъектов Российской Федерации самостоятельно, в том числе по вопросам, поставленным Общественной палатой Ульяновской области.</w:t>
            </w:r>
          </w:p>
          <w:p w:rsidR="002529D5" w:rsidRPr="00532F18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529D5" w:rsidRPr="00532F18" w:rsidTr="005848D9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13.50 – 13.55</w:t>
            </w:r>
          </w:p>
        </w:tc>
        <w:tc>
          <w:tcPr>
            <w:tcW w:w="8363" w:type="dxa"/>
            <w:gridSpan w:val="2"/>
          </w:tcPr>
          <w:p w:rsidR="002529D5" w:rsidRPr="002529D5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2529D5">
              <w:rPr>
                <w:sz w:val="26"/>
                <w:szCs w:val="26"/>
              </w:rPr>
              <w:t>Разное</w:t>
            </w:r>
          </w:p>
        </w:tc>
      </w:tr>
      <w:tr w:rsidR="002529D5" w:rsidRPr="00532F18" w:rsidTr="005848D9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2529D5" w:rsidRPr="00532F18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32F18">
              <w:rPr>
                <w:b/>
                <w:sz w:val="26"/>
                <w:szCs w:val="26"/>
              </w:rPr>
              <w:t>13.55 – 14.00</w:t>
            </w:r>
          </w:p>
        </w:tc>
        <w:tc>
          <w:tcPr>
            <w:tcW w:w="8363" w:type="dxa"/>
            <w:gridSpan w:val="2"/>
          </w:tcPr>
          <w:p w:rsidR="002529D5" w:rsidRPr="002529D5" w:rsidRDefault="002529D5" w:rsidP="005848D9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2529D5">
              <w:rPr>
                <w:sz w:val="26"/>
                <w:szCs w:val="26"/>
              </w:rPr>
              <w:t>Обсуждение, обмен мнениями.</w:t>
            </w:r>
          </w:p>
        </w:tc>
      </w:tr>
    </w:tbl>
    <w:p w:rsidR="002529D5" w:rsidRPr="00532F18" w:rsidRDefault="002529D5" w:rsidP="002529D5">
      <w:pPr>
        <w:rPr>
          <w:b/>
          <w:sz w:val="26"/>
          <w:szCs w:val="26"/>
        </w:rPr>
      </w:pPr>
    </w:p>
    <w:p w:rsidR="002529D5" w:rsidRPr="00D91A52" w:rsidRDefault="002529D5" w:rsidP="002529D5">
      <w:pPr>
        <w:jc w:val="center"/>
        <w:rPr>
          <w:b/>
          <w:sz w:val="26"/>
          <w:szCs w:val="26"/>
        </w:rPr>
      </w:pPr>
      <w:r w:rsidRPr="00D91A52">
        <w:rPr>
          <w:b/>
          <w:sz w:val="26"/>
          <w:szCs w:val="26"/>
        </w:rPr>
        <w:lastRenderedPageBreak/>
        <w:t>ПРОТОКОЛ</w:t>
      </w:r>
    </w:p>
    <w:p w:rsidR="002529D5" w:rsidRPr="00D91A52" w:rsidRDefault="002529D5" w:rsidP="002529D5">
      <w:pPr>
        <w:jc w:val="center"/>
        <w:rPr>
          <w:b/>
          <w:sz w:val="26"/>
          <w:szCs w:val="26"/>
        </w:rPr>
      </w:pPr>
      <w:r w:rsidRPr="00D91A52">
        <w:rPr>
          <w:b/>
          <w:sz w:val="26"/>
          <w:szCs w:val="26"/>
        </w:rPr>
        <w:t>ЗАСЕДАНИЯ СОВЕТА ОБЩЕСТВЕННОЙ ПАЛАТЫ УЛЬЯНОВСКОЙ ОБЛАСТИ</w:t>
      </w:r>
    </w:p>
    <w:p w:rsidR="002529D5" w:rsidRPr="00D91A52" w:rsidRDefault="002529D5" w:rsidP="002529D5">
      <w:pPr>
        <w:jc w:val="center"/>
        <w:rPr>
          <w:b/>
          <w:sz w:val="26"/>
          <w:szCs w:val="26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5505"/>
        <w:gridCol w:w="4844"/>
      </w:tblGrid>
      <w:tr w:rsidR="002529D5" w:rsidRPr="00D91A52" w:rsidTr="005848D9">
        <w:tc>
          <w:tcPr>
            <w:tcW w:w="5505" w:type="dxa"/>
            <w:hideMark/>
          </w:tcPr>
          <w:p w:rsidR="002529D5" w:rsidRPr="00D91A52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D91A52">
              <w:rPr>
                <w:b/>
                <w:sz w:val="26"/>
                <w:szCs w:val="26"/>
              </w:rPr>
              <w:t>30.04.2014 г.</w:t>
            </w:r>
          </w:p>
        </w:tc>
        <w:tc>
          <w:tcPr>
            <w:tcW w:w="4844" w:type="dxa"/>
            <w:hideMark/>
          </w:tcPr>
          <w:p w:rsidR="002529D5" w:rsidRPr="00D91A52" w:rsidRDefault="002529D5" w:rsidP="005848D9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91A52">
              <w:rPr>
                <w:b/>
                <w:sz w:val="26"/>
                <w:szCs w:val="26"/>
              </w:rPr>
              <w:t>13.00 – 14.00</w:t>
            </w:r>
          </w:p>
        </w:tc>
      </w:tr>
      <w:tr w:rsidR="002529D5" w:rsidRPr="00D91A52" w:rsidTr="005848D9">
        <w:tc>
          <w:tcPr>
            <w:tcW w:w="10349" w:type="dxa"/>
            <w:gridSpan w:val="2"/>
          </w:tcPr>
          <w:p w:rsidR="002529D5" w:rsidRPr="00D91A52" w:rsidRDefault="002529D5" w:rsidP="005848D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D91A52">
              <w:rPr>
                <w:b/>
                <w:sz w:val="26"/>
                <w:szCs w:val="26"/>
              </w:rPr>
              <w:t xml:space="preserve">Место проведения: </w:t>
            </w:r>
            <w:r w:rsidRPr="00D91A52">
              <w:rPr>
                <w:sz w:val="26"/>
                <w:szCs w:val="26"/>
              </w:rPr>
              <w:t>малый конференц-зал главного корпуса Ульяновского государственного педагогического университета им. И.Н. Ульянова (пл. 100-летия со дня рождения В.И. Ленина, д. 4)</w:t>
            </w:r>
          </w:p>
        </w:tc>
      </w:tr>
    </w:tbl>
    <w:p w:rsidR="002529D5" w:rsidRPr="00D91A52" w:rsidRDefault="002529D5" w:rsidP="002529D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529D5" w:rsidRPr="00D91A52" w:rsidRDefault="002529D5" w:rsidP="002529D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91A52">
        <w:rPr>
          <w:b/>
          <w:sz w:val="26"/>
          <w:szCs w:val="26"/>
        </w:rPr>
        <w:t>Члены Совета Общественной палаты Ульяновской области:</w:t>
      </w:r>
    </w:p>
    <w:p w:rsidR="002529D5" w:rsidRPr="00D91A52" w:rsidRDefault="002529D5" w:rsidP="002529D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529D5" w:rsidRPr="00D91A52" w:rsidRDefault="002529D5" w:rsidP="002529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91A52">
        <w:rPr>
          <w:rFonts w:ascii="Times New Roman" w:hAnsi="Times New Roman" w:cs="Times New Roman"/>
          <w:color w:val="000000"/>
          <w:sz w:val="26"/>
          <w:szCs w:val="26"/>
        </w:rPr>
        <w:t>Девяткина Тамара Владимировна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29D5" w:rsidRPr="00D91A52" w:rsidRDefault="002529D5" w:rsidP="002529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91A52">
        <w:rPr>
          <w:rFonts w:ascii="Times New Roman" w:hAnsi="Times New Roman" w:cs="Times New Roman"/>
          <w:color w:val="000000"/>
          <w:sz w:val="26"/>
          <w:szCs w:val="26"/>
        </w:rPr>
        <w:t>Ломакин Олег Викторович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29D5" w:rsidRPr="00D91A52" w:rsidRDefault="002529D5" w:rsidP="002529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91A52">
        <w:rPr>
          <w:rFonts w:ascii="Times New Roman" w:hAnsi="Times New Roman" w:cs="Times New Roman"/>
          <w:color w:val="000000"/>
          <w:sz w:val="26"/>
          <w:szCs w:val="26"/>
        </w:rPr>
        <w:t>Ляшенко Людмила Александровна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29D5" w:rsidRPr="00D91A52" w:rsidRDefault="002529D5" w:rsidP="002529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91A52">
        <w:rPr>
          <w:rFonts w:ascii="Times New Roman" w:hAnsi="Times New Roman" w:cs="Times New Roman"/>
          <w:color w:val="000000"/>
          <w:sz w:val="26"/>
          <w:szCs w:val="26"/>
        </w:rPr>
        <w:t>Поляков Юрий Иванович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29D5" w:rsidRPr="00D91A52" w:rsidRDefault="002529D5" w:rsidP="002529D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91A52">
        <w:rPr>
          <w:rFonts w:ascii="Times New Roman" w:hAnsi="Times New Roman" w:cs="Times New Roman"/>
          <w:color w:val="000000"/>
          <w:sz w:val="26"/>
          <w:szCs w:val="26"/>
        </w:rPr>
        <w:t>Соснин Дмитрий Петрович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29D5" w:rsidRPr="00D91A52" w:rsidRDefault="002529D5" w:rsidP="002529D5">
      <w:pPr>
        <w:rPr>
          <w:sz w:val="26"/>
          <w:szCs w:val="26"/>
        </w:rPr>
      </w:pPr>
    </w:p>
    <w:p w:rsidR="002529D5" w:rsidRPr="00D91A52" w:rsidRDefault="002529D5" w:rsidP="002529D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D91A52">
        <w:rPr>
          <w:b/>
          <w:color w:val="000000"/>
          <w:sz w:val="26"/>
          <w:szCs w:val="26"/>
        </w:rPr>
        <w:t>Аппарат Общественной палаты Ульяновской области:</w:t>
      </w:r>
    </w:p>
    <w:p w:rsidR="002529D5" w:rsidRPr="00D91A52" w:rsidRDefault="002529D5" w:rsidP="002529D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2529D5" w:rsidRPr="00D91A52" w:rsidRDefault="002529D5" w:rsidP="002529D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52">
        <w:rPr>
          <w:rFonts w:ascii="Times New Roman" w:hAnsi="Times New Roman" w:cs="Times New Roman"/>
          <w:color w:val="000000"/>
          <w:sz w:val="26"/>
          <w:szCs w:val="26"/>
        </w:rPr>
        <w:t>Терёхин С.Н. – директор ОГКУ «Аппарат Общественной палаты Ульяновской области»;</w:t>
      </w:r>
    </w:p>
    <w:p w:rsidR="002529D5" w:rsidRPr="00D91A52" w:rsidRDefault="002529D5" w:rsidP="002529D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91A52">
        <w:rPr>
          <w:rFonts w:ascii="Times New Roman" w:hAnsi="Times New Roman" w:cs="Times New Roman"/>
          <w:color w:val="000000"/>
          <w:sz w:val="26"/>
          <w:szCs w:val="26"/>
        </w:rPr>
        <w:t>Курушина</w:t>
      </w:r>
      <w:proofErr w:type="spellEnd"/>
      <w:r w:rsidRPr="00D91A52">
        <w:rPr>
          <w:rFonts w:ascii="Times New Roman" w:hAnsi="Times New Roman" w:cs="Times New Roman"/>
          <w:color w:val="000000"/>
          <w:sz w:val="26"/>
          <w:szCs w:val="26"/>
        </w:rPr>
        <w:t xml:space="preserve"> Е.В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91A52">
        <w:rPr>
          <w:rFonts w:ascii="Times New Roman" w:hAnsi="Times New Roman" w:cs="Times New Roman"/>
          <w:color w:val="000000"/>
          <w:sz w:val="26"/>
          <w:szCs w:val="26"/>
        </w:rPr>
        <w:t xml:space="preserve"> – заместитель директора ОГКУ «Аппарат Общественной палаты Ульяновской области»;</w:t>
      </w:r>
    </w:p>
    <w:p w:rsidR="002529D5" w:rsidRPr="00D91A52" w:rsidRDefault="002529D5" w:rsidP="002529D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A52">
        <w:rPr>
          <w:rFonts w:ascii="Times New Roman" w:hAnsi="Times New Roman" w:cs="Times New Roman"/>
          <w:color w:val="000000"/>
          <w:sz w:val="26"/>
          <w:szCs w:val="26"/>
        </w:rPr>
        <w:t xml:space="preserve">Ермолаева О.Н. – </w:t>
      </w:r>
      <w:r w:rsidRPr="00D91A52">
        <w:rPr>
          <w:rFonts w:ascii="Times New Roman" w:hAnsi="Times New Roman"/>
          <w:sz w:val="26"/>
          <w:szCs w:val="26"/>
        </w:rPr>
        <w:t>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2529D5" w:rsidRPr="00D91A52" w:rsidRDefault="002529D5" w:rsidP="002529D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1A52">
        <w:rPr>
          <w:rFonts w:ascii="Times New Roman" w:hAnsi="Times New Roman" w:cs="Times New Roman"/>
          <w:color w:val="000000"/>
          <w:sz w:val="26"/>
          <w:szCs w:val="26"/>
        </w:rPr>
        <w:t>Хамбикова</w:t>
      </w:r>
      <w:proofErr w:type="spellEnd"/>
      <w:r w:rsidRPr="00D91A52">
        <w:rPr>
          <w:rFonts w:ascii="Times New Roman" w:hAnsi="Times New Roman" w:cs="Times New Roman"/>
          <w:color w:val="000000"/>
          <w:sz w:val="26"/>
          <w:szCs w:val="26"/>
        </w:rPr>
        <w:t xml:space="preserve"> А.Г. - </w:t>
      </w:r>
      <w:r w:rsidRPr="00D91A52">
        <w:rPr>
          <w:rFonts w:ascii="Times New Roman" w:hAnsi="Times New Roman" w:cs="Times New Roman"/>
          <w:sz w:val="26"/>
          <w:szCs w:val="26"/>
        </w:rPr>
        <w:t xml:space="preserve">ведущий специалист по связям с общественностью </w:t>
      </w:r>
      <w:proofErr w:type="gramStart"/>
      <w:r w:rsidRPr="00D91A52"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 w:rsidRPr="00D91A52">
        <w:rPr>
          <w:rFonts w:ascii="Times New Roman" w:hAnsi="Times New Roman" w:cs="Times New Roman"/>
          <w:sz w:val="26"/>
          <w:szCs w:val="26"/>
        </w:rPr>
        <w:t>.</w:t>
      </w:r>
    </w:p>
    <w:p w:rsidR="002529D5" w:rsidRPr="00D91A52" w:rsidRDefault="002529D5" w:rsidP="002529D5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6"/>
        <w:jc w:val="both"/>
        <w:rPr>
          <w:rFonts w:ascii="Times New Roman" w:hAnsi="Times New Roman" w:cs="Times New Roman"/>
          <w:sz w:val="26"/>
          <w:szCs w:val="26"/>
          <w:lang w:bidi="yi-Hebr"/>
        </w:rPr>
      </w:pPr>
    </w:p>
    <w:p w:rsidR="002529D5" w:rsidRPr="00D91A52" w:rsidRDefault="002529D5" w:rsidP="002529D5">
      <w:pPr>
        <w:pStyle w:val="a3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529D5" w:rsidRPr="00D91A52" w:rsidRDefault="002529D5" w:rsidP="002529D5">
      <w:pPr>
        <w:ind w:firstLine="567"/>
        <w:jc w:val="both"/>
        <w:rPr>
          <w:b/>
          <w:sz w:val="26"/>
          <w:szCs w:val="26"/>
        </w:rPr>
      </w:pPr>
    </w:p>
    <w:p w:rsidR="002529D5" w:rsidRPr="00D91A52" w:rsidRDefault="002529D5" w:rsidP="002529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О внесении изменений в закон Ульяновской области «Об Общественной палате Ульяновской области»;</w:t>
      </w:r>
    </w:p>
    <w:p w:rsidR="002529D5" w:rsidRPr="00D91A52" w:rsidRDefault="002529D5" w:rsidP="002529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О рассмотрении законопроекта Ульяновской области «</w:t>
      </w:r>
      <w:r w:rsidRPr="00D91A52">
        <w:rPr>
          <w:rFonts w:ascii="Times New Roman" w:hAnsi="Times New Roman" w:cs="Times New Roman"/>
          <w:b/>
          <w:bCs/>
          <w:sz w:val="26"/>
          <w:szCs w:val="26"/>
        </w:rPr>
        <w:t>О гражданской законодательной инициативе в Ульяновской области»;</w:t>
      </w:r>
    </w:p>
    <w:p w:rsidR="002529D5" w:rsidRPr="00D91A52" w:rsidRDefault="002529D5" w:rsidP="002529D5">
      <w:pPr>
        <w:pStyle w:val="a3"/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О направлении представителя от Общественной палаты Ульяновской области в конкурсную комиссию областного конкурса «Лучшие во власти»;</w:t>
      </w:r>
    </w:p>
    <w:p w:rsidR="002529D5" w:rsidRPr="00D91A52" w:rsidRDefault="002529D5" w:rsidP="002529D5">
      <w:pPr>
        <w:pStyle w:val="a3"/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О направлении представителей от Общественной палаты Ульяновской области в Общественные советы при ИОГВ и иных организациях;</w:t>
      </w:r>
    </w:p>
    <w:p w:rsidR="002529D5" w:rsidRPr="00D91A52" w:rsidRDefault="002529D5" w:rsidP="002529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bCs/>
          <w:sz w:val="26"/>
          <w:szCs w:val="26"/>
        </w:rPr>
        <w:t>О возобновлении работы групп «общественного контроля» по торговым точкам города Ульяновска и муниципальных образований Ульяновской области по контролю роста цен на продукты питания, качества обслуживания населения в предприятиях торговли Ульяновской области;</w:t>
      </w:r>
    </w:p>
    <w:p w:rsidR="002529D5" w:rsidRPr="00D91A52" w:rsidRDefault="002529D5" w:rsidP="002529D5">
      <w:pPr>
        <w:pStyle w:val="a3"/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график проведения в 2014 году отчётов заместителей Губернатора-Председателя Правительства Ульяновской области о результатах деятельности Правительства Ульяновской области и членов </w:t>
      </w:r>
      <w:r w:rsidRPr="00D91A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Правительства Ульяновской </w:t>
      </w:r>
      <w:proofErr w:type="gramStart"/>
      <w:r w:rsidRPr="00D91A52">
        <w:rPr>
          <w:rFonts w:ascii="Times New Roman" w:hAnsi="Times New Roman" w:cs="Times New Roman"/>
          <w:b/>
          <w:sz w:val="26"/>
          <w:szCs w:val="26"/>
        </w:rPr>
        <w:t>области</w:t>
      </w:r>
      <w:proofErr w:type="gramEnd"/>
      <w:r w:rsidRPr="00D91A52">
        <w:rPr>
          <w:rFonts w:ascii="Times New Roman" w:hAnsi="Times New Roman" w:cs="Times New Roman"/>
          <w:b/>
          <w:sz w:val="26"/>
          <w:szCs w:val="26"/>
        </w:rPr>
        <w:t xml:space="preserve"> о результатах деятельности возглавляемых ими ИОГВ Ульяновской области в пределах полномочий, осуществляемых органами государственной власти субъектов Российской Федерации самостоятельно, в том числе по вопросам, поставленным Общественной палатой Ульяновской области.</w:t>
      </w:r>
    </w:p>
    <w:p w:rsidR="002529D5" w:rsidRPr="00D91A52" w:rsidRDefault="002529D5" w:rsidP="002529D5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29D5" w:rsidRDefault="002529D5" w:rsidP="002529D5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1A52">
        <w:rPr>
          <w:rFonts w:ascii="Times New Roman" w:hAnsi="Times New Roman" w:cs="Times New Roman"/>
          <w:sz w:val="26"/>
          <w:szCs w:val="26"/>
        </w:rPr>
        <w:t>СЛУШАЛИ:</w:t>
      </w:r>
    </w:p>
    <w:p w:rsidR="002529D5" w:rsidRPr="00D91A52" w:rsidRDefault="002529D5" w:rsidP="002529D5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529D5" w:rsidRPr="00D91A52" w:rsidRDefault="002529D5" w:rsidP="002529D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О внесении изменений в закон Ульяновской области «Об Общественной палате Ульяновской области».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Огласила регламент. Вступительное слово.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Терёхин С.Н.: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Представил закон Ульяновской области «О внесении изменений в закон Ульяновской области «Об Общественной палате Ульянов</w:t>
      </w:r>
      <w:r>
        <w:rPr>
          <w:color w:val="000000"/>
          <w:sz w:val="26"/>
          <w:szCs w:val="26"/>
          <w:shd w:val="clear" w:color="auto" w:fill="FFFFFF"/>
        </w:rPr>
        <w:t>ской области»</w:t>
      </w:r>
      <w:r w:rsidRPr="00D91A52">
        <w:rPr>
          <w:color w:val="000000"/>
          <w:sz w:val="26"/>
          <w:szCs w:val="26"/>
          <w:shd w:val="clear" w:color="auto" w:fill="FFFFFF"/>
        </w:rPr>
        <w:t>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color w:val="000000"/>
          <w:sz w:val="26"/>
          <w:szCs w:val="26"/>
          <w:shd w:val="clear" w:color="auto" w:fill="FFFFFF"/>
        </w:rPr>
        <w:t xml:space="preserve">РЕШИЛИ: Согласовать законопроект. 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</w:p>
    <w:p w:rsidR="002529D5" w:rsidRPr="00D91A52" w:rsidRDefault="002529D5" w:rsidP="002529D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О рассмотрении законопроекта Ульяновской области «</w:t>
      </w:r>
      <w:r w:rsidRPr="00D91A52">
        <w:rPr>
          <w:rFonts w:ascii="Times New Roman" w:hAnsi="Times New Roman" w:cs="Times New Roman"/>
          <w:b/>
          <w:bCs/>
          <w:sz w:val="26"/>
          <w:szCs w:val="26"/>
        </w:rPr>
        <w:t>О гражданской законодательной инициативе в Ульяновской области».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Терёхин С.Н.: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Ознакомил с законом Ульяновской области «О гражданской законодательной инициативе в Ульянов</w:t>
      </w:r>
      <w:r>
        <w:rPr>
          <w:color w:val="000000"/>
          <w:sz w:val="26"/>
          <w:szCs w:val="26"/>
          <w:shd w:val="clear" w:color="auto" w:fill="FFFFFF"/>
        </w:rPr>
        <w:t>ской области»</w:t>
      </w:r>
      <w:r w:rsidRPr="00D91A52">
        <w:rPr>
          <w:color w:val="000000"/>
          <w:sz w:val="26"/>
          <w:szCs w:val="26"/>
          <w:shd w:val="clear" w:color="auto" w:fill="FFFFFF"/>
        </w:rPr>
        <w:t>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Ломакин О.В.: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Предложил доработать п. 5 ст. 1.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Предложила запросить дополнительные пояснения к данному законопроекту, после </w:t>
      </w:r>
      <w:proofErr w:type="gramStart"/>
      <w:r w:rsidRPr="00D91A52">
        <w:rPr>
          <w:color w:val="000000"/>
          <w:sz w:val="26"/>
          <w:szCs w:val="26"/>
          <w:shd w:val="clear" w:color="auto" w:fill="FFFFFF"/>
        </w:rPr>
        <w:t>получения</w:t>
      </w:r>
      <w:proofErr w:type="gramEnd"/>
      <w:r w:rsidRPr="00D91A52">
        <w:rPr>
          <w:color w:val="000000"/>
          <w:sz w:val="26"/>
          <w:szCs w:val="26"/>
          <w:shd w:val="clear" w:color="auto" w:fill="FFFFFF"/>
        </w:rPr>
        <w:t xml:space="preserve"> которых рассмотреть проект закона повторно.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Соснин Д.П.: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Предложил направить законопроект в Экспертный совет при Правительстве Ульяновской области и УРОООО «Ассоциацию юристов России» для рассмотрения. 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</w:p>
    <w:p w:rsidR="002529D5" w:rsidRPr="00D91A52" w:rsidRDefault="002529D5" w:rsidP="002529D5">
      <w:pPr>
        <w:pStyle w:val="a3"/>
        <w:numPr>
          <w:ilvl w:val="0"/>
          <w:numId w:val="3"/>
        </w:numPr>
        <w:tabs>
          <w:tab w:val="left" w:pos="1017"/>
        </w:tabs>
        <w:snapToGrid w:val="0"/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О направлении представителя от Общественной палаты Ульяновской области в конкурсную комиссию областного конкурса «Лучшие во власти».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sz w:val="26"/>
          <w:szCs w:val="26"/>
        </w:rPr>
      </w:pPr>
      <w:r w:rsidRPr="002529D5">
        <w:rPr>
          <w:color w:val="000000"/>
          <w:sz w:val="26"/>
          <w:szCs w:val="26"/>
          <w:shd w:val="clear" w:color="auto" w:fill="FFFFFF"/>
        </w:rPr>
        <w:t>РЕШИЛИ: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Направить Ляшенко Л.А </w:t>
      </w:r>
      <w:r w:rsidRPr="00D91A52">
        <w:rPr>
          <w:sz w:val="26"/>
          <w:szCs w:val="26"/>
        </w:rPr>
        <w:t>в конкурсную комиссию областного конкурса «Лучшие во власти» от Общественной палаты Ульяновской области.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sz w:val="26"/>
          <w:szCs w:val="26"/>
        </w:rPr>
      </w:pPr>
    </w:p>
    <w:p w:rsidR="002529D5" w:rsidRPr="00D91A52" w:rsidRDefault="002529D5" w:rsidP="002529D5">
      <w:pPr>
        <w:pStyle w:val="a3"/>
        <w:numPr>
          <w:ilvl w:val="0"/>
          <w:numId w:val="3"/>
        </w:numPr>
        <w:tabs>
          <w:tab w:val="left" w:pos="1017"/>
        </w:tabs>
        <w:snapToGrid w:val="0"/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>О направлении представителей от Общественной палаты Ульяновской области в Общественные сове</w:t>
      </w:r>
      <w:r>
        <w:rPr>
          <w:rFonts w:ascii="Times New Roman" w:hAnsi="Times New Roman" w:cs="Times New Roman"/>
          <w:b/>
          <w:sz w:val="26"/>
          <w:szCs w:val="26"/>
        </w:rPr>
        <w:t>ты при ИОГВ и иных организациях.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Предложила рекомендовать в состав Совета при </w:t>
      </w:r>
      <w:proofErr w:type="spellStart"/>
      <w:r w:rsidRPr="00D91A52">
        <w:rPr>
          <w:color w:val="000000"/>
          <w:sz w:val="26"/>
          <w:szCs w:val="26"/>
          <w:shd w:val="clear" w:color="auto" w:fill="FFFFFF"/>
        </w:rPr>
        <w:t>Средневолжском</w:t>
      </w:r>
      <w:proofErr w:type="spellEnd"/>
      <w:r w:rsidRPr="00D91A52">
        <w:rPr>
          <w:color w:val="000000"/>
          <w:sz w:val="26"/>
          <w:szCs w:val="26"/>
          <w:shd w:val="clear" w:color="auto" w:fill="FFFFFF"/>
        </w:rPr>
        <w:t xml:space="preserve"> территориальном управлении Федерального агентства по рыболовству представителей Экологической палаты области. В состав Консультативного совета по оценке регулирующего воздействия предложила рекомендовать Молчанова А.Н. 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  <w:r w:rsidRPr="002529D5">
        <w:rPr>
          <w:color w:val="000000"/>
          <w:sz w:val="26"/>
          <w:szCs w:val="26"/>
          <w:shd w:val="clear" w:color="auto" w:fill="FFFFFF"/>
        </w:rPr>
        <w:t>РЕШИЛИ: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Проработать </w:t>
      </w:r>
      <w:r>
        <w:rPr>
          <w:color w:val="000000"/>
          <w:sz w:val="26"/>
          <w:szCs w:val="26"/>
          <w:shd w:val="clear" w:color="auto" w:fill="FFFFFF"/>
        </w:rPr>
        <w:t>данный вопрос, учитывая формирующийся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новый состав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Общественной палаты региона.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color w:val="000000"/>
          <w:sz w:val="26"/>
          <w:szCs w:val="26"/>
          <w:shd w:val="clear" w:color="auto" w:fill="FFFFFF"/>
        </w:rPr>
      </w:pPr>
    </w:p>
    <w:p w:rsidR="002529D5" w:rsidRPr="00D91A52" w:rsidRDefault="002529D5" w:rsidP="002529D5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1A52">
        <w:rPr>
          <w:rFonts w:ascii="Times New Roman" w:hAnsi="Times New Roman" w:cs="Times New Roman"/>
          <w:b/>
          <w:bCs/>
          <w:sz w:val="26"/>
          <w:szCs w:val="26"/>
        </w:rPr>
        <w:t>О возобновлении работы групп «общественного контроля» по торговым точкам города Ульяновска и муниципальных образований Ульяновской области по контролю роста цен на продукты питания, качества обслуживания населения в предприятиях торговли Ульяновской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992"/>
        <w:jc w:val="both"/>
        <w:rPr>
          <w:bCs/>
          <w:sz w:val="26"/>
          <w:szCs w:val="26"/>
        </w:rPr>
      </w:pPr>
      <w:r w:rsidRPr="002529D5">
        <w:rPr>
          <w:color w:val="000000"/>
          <w:sz w:val="26"/>
          <w:szCs w:val="26"/>
          <w:shd w:val="clear" w:color="auto" w:fill="FFFFFF"/>
        </w:rPr>
        <w:t>РЕШИЛИ: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Обратиться к Министру сельского, лесного хозяйства и </w:t>
      </w:r>
      <w:r w:rsidRPr="00D91A52">
        <w:rPr>
          <w:color w:val="000000"/>
          <w:sz w:val="26"/>
          <w:szCs w:val="26"/>
          <w:shd w:val="clear" w:color="auto" w:fill="FFFFFF"/>
        </w:rPr>
        <w:lastRenderedPageBreak/>
        <w:t>природных ресурсов Ульян</w:t>
      </w:r>
      <w:r>
        <w:rPr>
          <w:color w:val="000000"/>
          <w:sz w:val="26"/>
          <w:szCs w:val="26"/>
          <w:shd w:val="clear" w:color="auto" w:fill="FFFFFF"/>
        </w:rPr>
        <w:t xml:space="preserve">овской области за разъяснением 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о работе </w:t>
      </w:r>
      <w:r w:rsidRPr="00D91A52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рупп «общественного контроля» в торговых</w:t>
      </w:r>
      <w:r w:rsidRPr="00D91A52">
        <w:rPr>
          <w:bCs/>
          <w:sz w:val="26"/>
          <w:szCs w:val="26"/>
        </w:rPr>
        <w:t xml:space="preserve"> т</w:t>
      </w:r>
      <w:r>
        <w:rPr>
          <w:bCs/>
          <w:sz w:val="26"/>
          <w:szCs w:val="26"/>
        </w:rPr>
        <w:t>очках</w:t>
      </w:r>
      <w:r w:rsidRPr="00D91A52">
        <w:rPr>
          <w:bCs/>
          <w:sz w:val="26"/>
          <w:szCs w:val="26"/>
        </w:rPr>
        <w:t xml:space="preserve"> города Ульяновска и муниципальных образований Ульяновской области по контролю роста цен на продукты питания, качества обслуживания населения в предприятиях торговли.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2529D5" w:rsidRPr="00D91A52" w:rsidRDefault="002529D5" w:rsidP="002529D5">
      <w:pPr>
        <w:pStyle w:val="a3"/>
        <w:numPr>
          <w:ilvl w:val="0"/>
          <w:numId w:val="3"/>
        </w:numPr>
        <w:tabs>
          <w:tab w:val="left" w:pos="1017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A5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график проведения в 2014 году отчётов заместителей Губернатора-Председателя Правительства Ульяновской области о результатах деятельности Правительства Ульяновской области и членов Правительства Ульяновской </w:t>
      </w:r>
      <w:proofErr w:type="gramStart"/>
      <w:r w:rsidRPr="00D91A52">
        <w:rPr>
          <w:rFonts w:ascii="Times New Roman" w:hAnsi="Times New Roman" w:cs="Times New Roman"/>
          <w:b/>
          <w:sz w:val="26"/>
          <w:szCs w:val="26"/>
        </w:rPr>
        <w:t>области</w:t>
      </w:r>
      <w:proofErr w:type="gramEnd"/>
      <w:r w:rsidRPr="00D91A52">
        <w:rPr>
          <w:rFonts w:ascii="Times New Roman" w:hAnsi="Times New Roman" w:cs="Times New Roman"/>
          <w:b/>
          <w:sz w:val="26"/>
          <w:szCs w:val="26"/>
        </w:rPr>
        <w:t xml:space="preserve"> о результатах деятельности возглавляемых ими ИОГВ Ульяновской области в пределах полномочий, осуществляемых органами государственной власти субъектов Российской Федерации самостоятельно, в том числе по вопросам, поставленным Общественной палатой Ульяновской области.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Предложила заслушать отчёты з</w:t>
      </w:r>
      <w:r w:rsidRPr="00D91A52">
        <w:rPr>
          <w:color w:val="000000"/>
          <w:sz w:val="26"/>
          <w:szCs w:val="26"/>
          <w:shd w:val="clear" w:color="auto" w:fill="FFFFFF"/>
        </w:rPr>
        <w:t>аместителя Председателя Правительства Ульяновской области - Министра сельского, лесного хозяйства и природных ресурсов области</w:t>
      </w:r>
      <w:r>
        <w:rPr>
          <w:color w:val="000000"/>
          <w:sz w:val="26"/>
          <w:szCs w:val="26"/>
          <w:shd w:val="clear" w:color="auto" w:fill="FFFFFF"/>
        </w:rPr>
        <w:t xml:space="preserve"> А.В.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Чепухина</w:t>
      </w:r>
      <w:proofErr w:type="spellEnd"/>
      <w:r w:rsidRPr="00D91A52">
        <w:rPr>
          <w:color w:val="000000"/>
          <w:sz w:val="26"/>
          <w:szCs w:val="26"/>
          <w:shd w:val="clear" w:color="auto" w:fill="FFFFFF"/>
        </w:rPr>
        <w:t xml:space="preserve">, Первого заместителя Председателя Правительства Ульяновской области - Министра стратегического развития и инноваций области </w:t>
      </w:r>
      <w:r>
        <w:rPr>
          <w:color w:val="000000"/>
          <w:sz w:val="26"/>
          <w:szCs w:val="26"/>
          <w:shd w:val="clear" w:color="auto" w:fill="FFFFFF"/>
        </w:rPr>
        <w:t xml:space="preserve">А.А.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Смекалина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D91A52">
        <w:rPr>
          <w:color w:val="000000"/>
          <w:sz w:val="26"/>
          <w:szCs w:val="26"/>
          <w:shd w:val="clear" w:color="auto" w:fill="FFFFFF"/>
        </w:rPr>
        <w:t>15 мая 2014 г.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529D5">
        <w:rPr>
          <w:color w:val="000000"/>
          <w:sz w:val="26"/>
          <w:szCs w:val="26"/>
          <w:shd w:val="clear" w:color="auto" w:fill="FFFFFF"/>
        </w:rPr>
        <w:t>РЕШИЛИ: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Согласовать измененный график проведения в 2014 году </w:t>
      </w:r>
      <w:proofErr w:type="gramStart"/>
      <w:r w:rsidRPr="00D91A52">
        <w:rPr>
          <w:color w:val="000000"/>
          <w:sz w:val="26"/>
          <w:szCs w:val="26"/>
          <w:shd w:val="clear" w:color="auto" w:fill="FFFFFF"/>
        </w:rPr>
        <w:t>отчётов заместителей Председателя Правительства региона</w:t>
      </w:r>
      <w:proofErr w:type="gramEnd"/>
      <w:r w:rsidRPr="00D91A52">
        <w:rPr>
          <w:color w:val="000000"/>
          <w:sz w:val="26"/>
          <w:szCs w:val="26"/>
          <w:shd w:val="clear" w:color="auto" w:fill="FFFFFF"/>
        </w:rPr>
        <w:t xml:space="preserve"> о результатах деятельности с Министром сельского, лесного хозяйства и природных ресурсов Ульяновской области и Министром стратегического развития и инноваций области.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2529D5" w:rsidRPr="00D91A52" w:rsidRDefault="002529D5" w:rsidP="002529D5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91A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Разное.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 xml:space="preserve">Ляшенко Л.А.: </w:t>
      </w:r>
      <w:r w:rsidRPr="00D91A52">
        <w:rPr>
          <w:color w:val="000000"/>
          <w:sz w:val="26"/>
          <w:szCs w:val="26"/>
          <w:shd w:val="clear" w:color="auto" w:fill="FFFFFF"/>
        </w:rPr>
        <w:t>Ознакомила членов Совета с обращением Ильина А.Н. по проблеме лиц, страдающих психическими заболеваниями в Ульяновской области.</w:t>
      </w:r>
      <w:r>
        <w:rPr>
          <w:color w:val="000000"/>
          <w:sz w:val="26"/>
          <w:szCs w:val="26"/>
          <w:shd w:val="clear" w:color="auto" w:fill="FFFFFF"/>
        </w:rPr>
        <w:t xml:space="preserve"> Отметила, что на </w:t>
      </w:r>
      <w:r w:rsidRPr="00D91A52">
        <w:rPr>
          <w:color w:val="000000"/>
          <w:sz w:val="26"/>
          <w:szCs w:val="26"/>
          <w:shd w:val="clear" w:color="auto" w:fill="FFFFFF"/>
        </w:rPr>
        <w:t>слуш</w:t>
      </w:r>
      <w:r>
        <w:rPr>
          <w:color w:val="000000"/>
          <w:sz w:val="26"/>
          <w:szCs w:val="26"/>
          <w:shd w:val="clear" w:color="auto" w:fill="FFFFFF"/>
        </w:rPr>
        <w:t>ании отчёта о деятельности з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аместителя Председателя Правительства Ульяновской области – Министра здравоохранения и социального развития области П.С. </w:t>
      </w:r>
      <w:proofErr w:type="spellStart"/>
      <w:r w:rsidRPr="00D91A52">
        <w:rPr>
          <w:color w:val="000000"/>
          <w:sz w:val="26"/>
          <w:szCs w:val="26"/>
          <w:shd w:val="clear" w:color="auto" w:fill="FFFFFF"/>
        </w:rPr>
        <w:t>Дегтяря</w:t>
      </w:r>
      <w:proofErr w:type="spellEnd"/>
      <w:r w:rsidRPr="00D91A52">
        <w:rPr>
          <w:color w:val="000000"/>
          <w:sz w:val="26"/>
          <w:szCs w:val="26"/>
          <w:shd w:val="clear" w:color="auto" w:fill="FFFFFF"/>
        </w:rPr>
        <w:t xml:space="preserve"> данный вопрос</w:t>
      </w:r>
      <w:r w:rsidRPr="00D9460B">
        <w:rPr>
          <w:color w:val="000000"/>
          <w:sz w:val="26"/>
          <w:szCs w:val="26"/>
          <w:shd w:val="clear" w:color="auto" w:fill="FFFFFF"/>
        </w:rPr>
        <w:t xml:space="preserve"> </w:t>
      </w:r>
      <w:r w:rsidRPr="00D91A52">
        <w:rPr>
          <w:color w:val="000000"/>
          <w:sz w:val="26"/>
          <w:szCs w:val="26"/>
          <w:shd w:val="clear" w:color="auto" w:fill="FFFFFF"/>
        </w:rPr>
        <w:t>поднимался.</w:t>
      </w:r>
    </w:p>
    <w:p w:rsidR="002529D5" w:rsidRPr="00D91A52" w:rsidRDefault="002529D5" w:rsidP="002529D5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91A52">
        <w:rPr>
          <w:b/>
          <w:color w:val="000000"/>
          <w:sz w:val="26"/>
          <w:szCs w:val="26"/>
          <w:shd w:val="clear" w:color="auto" w:fill="FFFFFF"/>
        </w:rPr>
        <w:t>Терёхин С.Н.: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 Отметил, что профильный </w:t>
      </w:r>
      <w:r>
        <w:rPr>
          <w:color w:val="000000"/>
          <w:sz w:val="26"/>
          <w:szCs w:val="26"/>
          <w:shd w:val="clear" w:color="auto" w:fill="FFFFFF"/>
        </w:rPr>
        <w:t>м</w:t>
      </w:r>
      <w:r w:rsidRPr="00D91A52">
        <w:rPr>
          <w:color w:val="000000"/>
          <w:sz w:val="26"/>
          <w:szCs w:val="26"/>
          <w:shd w:val="clear" w:color="auto" w:fill="FFFFFF"/>
        </w:rPr>
        <w:t xml:space="preserve">инистр </w:t>
      </w:r>
      <w:r>
        <w:rPr>
          <w:color w:val="000000"/>
          <w:sz w:val="26"/>
          <w:szCs w:val="26"/>
          <w:shd w:val="clear" w:color="auto" w:fill="FFFFFF"/>
        </w:rPr>
        <w:t xml:space="preserve">этот </w:t>
      </w:r>
      <w:r w:rsidRPr="00D91A52">
        <w:rPr>
          <w:color w:val="000000"/>
          <w:sz w:val="26"/>
          <w:szCs w:val="26"/>
          <w:shd w:val="clear" w:color="auto" w:fill="FFFFFF"/>
        </w:rPr>
        <w:t>вопрос взял под личный контроль.</w:t>
      </w:r>
    </w:p>
    <w:p w:rsidR="002529D5" w:rsidRPr="00D91A52" w:rsidRDefault="002529D5" w:rsidP="002529D5">
      <w:pPr>
        <w:ind w:firstLine="709"/>
        <w:jc w:val="both"/>
        <w:rPr>
          <w:sz w:val="26"/>
          <w:szCs w:val="26"/>
        </w:rPr>
      </w:pPr>
      <w:r w:rsidRPr="002529D5">
        <w:rPr>
          <w:sz w:val="26"/>
          <w:szCs w:val="26"/>
        </w:rPr>
        <w:t>РЕШИЛИ:</w:t>
      </w:r>
      <w:r w:rsidRPr="00D91A52">
        <w:rPr>
          <w:sz w:val="26"/>
          <w:szCs w:val="26"/>
        </w:rPr>
        <w:t xml:space="preserve"> По обращению Ильина Н.А. в Обществе</w:t>
      </w:r>
      <w:r>
        <w:rPr>
          <w:sz w:val="26"/>
          <w:szCs w:val="26"/>
        </w:rPr>
        <w:t>нную палату Ульяновской области</w:t>
      </w:r>
      <w:r w:rsidRPr="00D91A52">
        <w:rPr>
          <w:sz w:val="26"/>
          <w:szCs w:val="26"/>
        </w:rPr>
        <w:t xml:space="preserve"> обратиться в Министерство финансов Ульяновской области и Министерство здравоохранения и социального развития области с целью </w:t>
      </w:r>
      <w:r>
        <w:rPr>
          <w:sz w:val="26"/>
          <w:szCs w:val="26"/>
        </w:rPr>
        <w:t>выяснения</w:t>
      </w:r>
      <w:r w:rsidRPr="00D91A52">
        <w:rPr>
          <w:sz w:val="26"/>
          <w:szCs w:val="26"/>
        </w:rPr>
        <w:t xml:space="preserve">, как </w:t>
      </w:r>
      <w:r>
        <w:rPr>
          <w:sz w:val="26"/>
          <w:szCs w:val="26"/>
        </w:rPr>
        <w:t xml:space="preserve">указанные ведомства </w:t>
      </w:r>
      <w:r w:rsidRPr="00D91A52">
        <w:rPr>
          <w:sz w:val="26"/>
          <w:szCs w:val="26"/>
        </w:rPr>
        <w:t>видят перспективу решения данной проблемы, в частности</w:t>
      </w:r>
      <w:r>
        <w:rPr>
          <w:sz w:val="26"/>
          <w:szCs w:val="26"/>
        </w:rPr>
        <w:t>,</w:t>
      </w:r>
      <w:r w:rsidRPr="00D91A52">
        <w:rPr>
          <w:sz w:val="26"/>
          <w:szCs w:val="26"/>
        </w:rPr>
        <w:t xml:space="preserve"> в 2015 году.</w:t>
      </w:r>
    </w:p>
    <w:p w:rsidR="002529D5" w:rsidRDefault="002529D5" w:rsidP="002529D5">
      <w:pPr>
        <w:rPr>
          <w:sz w:val="26"/>
          <w:szCs w:val="26"/>
        </w:rPr>
      </w:pPr>
    </w:p>
    <w:p w:rsidR="002529D5" w:rsidRPr="00D91A52" w:rsidRDefault="002529D5" w:rsidP="002529D5">
      <w:pPr>
        <w:rPr>
          <w:sz w:val="26"/>
          <w:szCs w:val="26"/>
        </w:rPr>
      </w:pPr>
    </w:p>
    <w:p w:rsidR="002529D5" w:rsidRPr="00D91A52" w:rsidRDefault="002529D5" w:rsidP="002529D5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D91A52">
        <w:rPr>
          <w:b/>
          <w:sz w:val="26"/>
          <w:szCs w:val="26"/>
        </w:rPr>
        <w:t>Председатель Общественной палаты</w:t>
      </w:r>
    </w:p>
    <w:p w:rsidR="002529D5" w:rsidRPr="002529D5" w:rsidRDefault="002529D5" w:rsidP="002529D5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 w:rsidRPr="00D91A52">
        <w:rPr>
          <w:b/>
          <w:sz w:val="26"/>
          <w:szCs w:val="26"/>
        </w:rPr>
        <w:t>Ульяновской области                                                                            Девяткина Т.В.</w:t>
      </w:r>
    </w:p>
    <w:sectPr w:rsidR="002529D5" w:rsidRPr="002529D5" w:rsidSect="002529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253"/>
    <w:multiLevelType w:val="hybridMultilevel"/>
    <w:tmpl w:val="B57E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193F"/>
    <w:multiLevelType w:val="hybridMultilevel"/>
    <w:tmpl w:val="89BC8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96025"/>
    <w:multiLevelType w:val="hybridMultilevel"/>
    <w:tmpl w:val="AB5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76415"/>
    <w:multiLevelType w:val="hybridMultilevel"/>
    <w:tmpl w:val="A9F8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29D5"/>
    <w:rsid w:val="002529D5"/>
    <w:rsid w:val="0055732B"/>
    <w:rsid w:val="009D7CE9"/>
    <w:rsid w:val="00A9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7167</Characters>
  <Application>Microsoft Office Word</Application>
  <DocSecurity>0</DocSecurity>
  <Lines>59</Lines>
  <Paragraphs>16</Paragraphs>
  <ScaleCrop>false</ScaleCrop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2014-05-13T04:35:00Z</dcterms:created>
  <dcterms:modified xsi:type="dcterms:W3CDTF">2014-05-13T04:39:00Z</dcterms:modified>
</cp:coreProperties>
</file>