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C" w:rsidRDefault="00FE763D" w:rsidP="004408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9EEC3" wp14:editId="00299B31">
            <wp:simplePos x="0" y="0"/>
            <wp:positionH relativeFrom="column">
              <wp:posOffset>-450215</wp:posOffset>
            </wp:positionH>
            <wp:positionV relativeFrom="paragraph">
              <wp:posOffset>-5715</wp:posOffset>
            </wp:positionV>
            <wp:extent cx="749554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519" y="21287"/>
                <wp:lineTo x="21519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F2" w:rsidRPr="00FE763D">
        <w:rPr>
          <w:b/>
          <w:sz w:val="28"/>
          <w:szCs w:val="28"/>
        </w:rPr>
        <w:t xml:space="preserve"> </w:t>
      </w:r>
      <w:r w:rsidR="004408CC">
        <w:rPr>
          <w:b/>
          <w:sz w:val="28"/>
          <w:szCs w:val="28"/>
        </w:rPr>
        <w:t xml:space="preserve">Положение о федеральных общественных наградах </w:t>
      </w:r>
    </w:p>
    <w:p w:rsidR="00FE763D" w:rsidRPr="00FE763D" w:rsidRDefault="004408CC" w:rsidP="0044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ВОО «ТРУДОВАЯ ДОБЛЕСТЬ РОССИИ»</w:t>
      </w:r>
      <w:r w:rsidR="00D305F2" w:rsidRPr="00FE763D">
        <w:rPr>
          <w:b/>
          <w:sz w:val="28"/>
          <w:szCs w:val="28"/>
        </w:rPr>
        <w:t>:</w:t>
      </w:r>
    </w:p>
    <w:p w:rsidR="00D305F2" w:rsidRDefault="007B6E29" w:rsidP="00FE76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75727</wp:posOffset>
                </wp:positionV>
                <wp:extent cx="1956287" cy="372139"/>
                <wp:effectExtent l="0" t="0" r="25400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87" cy="372139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E29" w:rsidRPr="007B6E29" w:rsidRDefault="007B6E29" w:rsidP="007B6E29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 w:rsidRPr="007B6E29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Почетный знак отличия</w:t>
                            </w:r>
                          </w:p>
                          <w:p w:rsidR="007B6E29" w:rsidRPr="007B6E29" w:rsidRDefault="007B6E29" w:rsidP="007B6E29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 w:rsidRPr="007B6E29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«НАСТАВНИК МОЛОДЕЖИ»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00.75pt;margin-top:5.95pt;width:154.05pt;height:2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" fillcolor="white [3201]" strokeweight=".5pt">
                <v:textbox>
                  <w:txbxContent>
                    <w:p w:rsidR="007B6E29" w:rsidRPr="007B6E29" w:rsidRDefault="007B6E29" w:rsidP="007B6E29">
                      <w:pPr>
                        <w:jc w:val="center"/>
                        <w:rPr>
                          <w:b/>
                          <w:color w:val="943634" w:themeColor="accent2" w:themeShade="BF"/>
                          <w:sz w:val="18"/>
                        </w:rPr>
                      </w:pPr>
                      <w:r w:rsidRPr="007B6E29">
                        <w:rPr>
                          <w:b/>
                          <w:color w:val="943634" w:themeColor="accent2" w:themeShade="BF"/>
                          <w:sz w:val="18"/>
                        </w:rPr>
                        <w:t>Почетный знак отличия</w:t>
                      </w:r>
                    </w:p>
                    <w:p w:rsidR="007B6E29" w:rsidRPr="007B6E29" w:rsidRDefault="007B6E29" w:rsidP="007B6E29">
                      <w:pPr>
                        <w:jc w:val="center"/>
                        <w:rPr>
                          <w:b/>
                          <w:color w:val="943634" w:themeColor="accent2" w:themeShade="BF"/>
                          <w:sz w:val="18"/>
                        </w:rPr>
                      </w:pPr>
                      <w:r w:rsidRPr="007B6E29">
                        <w:rPr>
                          <w:b/>
                          <w:color w:val="943634" w:themeColor="accent2" w:themeShade="BF"/>
                          <w:sz w:val="18"/>
                        </w:rPr>
                        <w:t>«НАСТАВНИК МОЛОДЕЖИ»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4E8E13" wp14:editId="3AAD3FE7">
            <wp:simplePos x="0" y="0"/>
            <wp:positionH relativeFrom="column">
              <wp:posOffset>5099493</wp:posOffset>
            </wp:positionH>
            <wp:positionV relativeFrom="paragraph">
              <wp:posOffset>435944</wp:posOffset>
            </wp:positionV>
            <wp:extent cx="1620084" cy="2687977"/>
            <wp:effectExtent l="0" t="0" r="0" b="0"/>
            <wp:wrapNone/>
            <wp:docPr id="5" name="Рисунок 5" descr="C:\Users\1\Desktop\Трудовая доблесть России\награды\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Трудовая доблесть России\награды\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84" cy="26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63D">
        <w:rPr>
          <w:noProof/>
          <w:sz w:val="28"/>
          <w:szCs w:val="28"/>
        </w:rPr>
        <w:drawing>
          <wp:inline distT="0" distB="0" distL="0" distR="0" wp14:anchorId="2EC6A416" wp14:editId="1591BABC">
            <wp:extent cx="1679408" cy="2931574"/>
            <wp:effectExtent l="0" t="0" r="0" b="2540"/>
            <wp:docPr id="3" name="Рисунок 3" descr="C:\Users\1\Desktop\Трудовая доблесть России\награды\Трудовая добл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рудовая доблесть России\награды\Трудовая доблес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17" cy="29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63D">
        <w:rPr>
          <w:noProof/>
          <w:sz w:val="28"/>
          <w:szCs w:val="28"/>
        </w:rPr>
        <w:drawing>
          <wp:inline distT="0" distB="0" distL="0" distR="0" wp14:anchorId="12B57080" wp14:editId="55A9ACCD">
            <wp:extent cx="1976051" cy="2856261"/>
            <wp:effectExtent l="0" t="0" r="5715" b="1270"/>
            <wp:docPr id="2" name="Рисунок 2" descr="C:\Users\1\Desktop\Трудовая доблесть России\награды\Трудовая доблесть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рудовая доблесть России\награды\Трудовая доблесть Ро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89" cy="28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63D">
        <w:rPr>
          <w:noProof/>
          <w:sz w:val="28"/>
          <w:szCs w:val="28"/>
        </w:rPr>
        <w:drawing>
          <wp:inline distT="0" distB="0" distL="0" distR="0" wp14:anchorId="69570731" wp14:editId="4ABBD105">
            <wp:extent cx="1498629" cy="2987749"/>
            <wp:effectExtent l="0" t="0" r="6350" b="3175"/>
            <wp:docPr id="4" name="Рисунок 4" descr="C:\Users\1\Desktop\Трудовая доблесть России\награды\Трудовое отли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Трудовая доблесть России\награды\Трудовое отлич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29" cy="2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E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08CC" w:rsidRP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08CC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5F2">
        <w:rPr>
          <w:sz w:val="28"/>
          <w:szCs w:val="28"/>
        </w:rPr>
        <w:t>Награждение проводится на основании рассмотрения заявок в комиссию по распределению наград среди жителей Ульяновской области. После чего список направляется и согласовывается с Центральным Правлением Объединения в Москве.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05F2">
        <w:rPr>
          <w:sz w:val="28"/>
          <w:szCs w:val="28"/>
        </w:rPr>
        <w:t> Награждение проводится два раза в год: май-июнь, и ноябрь-декабрь.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5F2">
        <w:rPr>
          <w:sz w:val="28"/>
          <w:szCs w:val="28"/>
        </w:rPr>
        <w:t>Максимальн</w:t>
      </w:r>
      <w:r w:rsidR="002F0415">
        <w:rPr>
          <w:sz w:val="28"/>
          <w:szCs w:val="28"/>
        </w:rPr>
        <w:t>ое количество награждаемых лиц утверждается комиссией</w:t>
      </w:r>
      <w:r w:rsidRPr="00D305F2">
        <w:rPr>
          <w:sz w:val="28"/>
          <w:szCs w:val="28"/>
        </w:rPr>
        <w:t xml:space="preserve">. </w:t>
      </w:r>
    </w:p>
    <w:p w:rsidR="004408CC" w:rsidRPr="00D305F2" w:rsidRDefault="004408CC" w:rsidP="00BB3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5F2">
        <w:rPr>
          <w:sz w:val="28"/>
          <w:szCs w:val="28"/>
        </w:rPr>
        <w:t xml:space="preserve">Заявления на получение данной награды оформляется в свободной форме на имя председателя регионального отделения </w:t>
      </w:r>
      <w:proofErr w:type="spellStart"/>
      <w:r w:rsidRPr="00D305F2">
        <w:rPr>
          <w:sz w:val="28"/>
          <w:szCs w:val="28"/>
        </w:rPr>
        <w:t>Асташенкова</w:t>
      </w:r>
      <w:proofErr w:type="spellEnd"/>
      <w:r w:rsidRPr="00D305F2">
        <w:rPr>
          <w:sz w:val="28"/>
          <w:szCs w:val="28"/>
        </w:rPr>
        <w:t xml:space="preserve"> Г. А. по адресу: г. Ульяновск ул. </w:t>
      </w:r>
      <w:r w:rsidR="002F0415">
        <w:rPr>
          <w:sz w:val="28"/>
          <w:szCs w:val="28"/>
        </w:rPr>
        <w:t>Московское шоссе 55а</w:t>
      </w:r>
      <w:r w:rsidRPr="00D305F2">
        <w:rPr>
          <w:sz w:val="28"/>
          <w:szCs w:val="28"/>
        </w:rPr>
        <w:t xml:space="preserve">, </w:t>
      </w:r>
      <w:r w:rsidR="002F0415">
        <w:rPr>
          <w:sz w:val="28"/>
          <w:szCs w:val="28"/>
        </w:rPr>
        <w:t>3</w:t>
      </w:r>
      <w:r w:rsidRPr="00D305F2">
        <w:rPr>
          <w:sz w:val="28"/>
          <w:szCs w:val="28"/>
        </w:rPr>
        <w:t xml:space="preserve"> этаж. В заявлении должна быть предоставлена следующая информация: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</w:t>
      </w:r>
      <w:r w:rsidR="00BB30DE">
        <w:rPr>
          <w:sz w:val="28"/>
          <w:szCs w:val="28"/>
        </w:rPr>
        <w:t>А</w:t>
      </w:r>
      <w:r w:rsidRPr="00D305F2">
        <w:rPr>
          <w:sz w:val="28"/>
          <w:szCs w:val="28"/>
        </w:rPr>
        <w:t>) ФИО</w:t>
      </w:r>
      <w:r w:rsidR="00CF297E">
        <w:rPr>
          <w:sz w:val="28"/>
          <w:szCs w:val="28"/>
        </w:rPr>
        <w:t>, резюме</w:t>
      </w:r>
      <w:r w:rsidRPr="00D305F2">
        <w:rPr>
          <w:sz w:val="28"/>
          <w:szCs w:val="28"/>
        </w:rPr>
        <w:t xml:space="preserve"> и контактные данные кандидата на награждение;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</w:t>
      </w:r>
      <w:r w:rsidR="002F0415">
        <w:rPr>
          <w:sz w:val="28"/>
          <w:szCs w:val="28"/>
        </w:rPr>
        <w:t>Б</w:t>
      </w:r>
      <w:r w:rsidRPr="00D305F2">
        <w:rPr>
          <w:sz w:val="28"/>
          <w:szCs w:val="28"/>
        </w:rPr>
        <w:t>) Подробная информация о трудовой деятельности кандидата, его наградах, благодарственных письмах и другой важной информации, которая является обоснованием, почему именно он должен быть награжден;</w:t>
      </w:r>
    </w:p>
    <w:p w:rsidR="004408CC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</w:t>
      </w:r>
      <w:r w:rsidR="00BB30DE">
        <w:rPr>
          <w:sz w:val="28"/>
          <w:szCs w:val="28"/>
        </w:rPr>
        <w:t>В</w:t>
      </w:r>
      <w:r w:rsidRPr="00D305F2">
        <w:rPr>
          <w:sz w:val="28"/>
          <w:szCs w:val="28"/>
        </w:rPr>
        <w:t>) Рекомендации, характеристики и другая информация от лицо работодателя или работодателей, которые его рекомендуют</w:t>
      </w:r>
      <w:r w:rsidR="002F0415">
        <w:rPr>
          <w:sz w:val="28"/>
          <w:szCs w:val="28"/>
        </w:rPr>
        <w:t xml:space="preserve"> </w:t>
      </w:r>
      <w:r w:rsidRPr="00D305F2">
        <w:rPr>
          <w:sz w:val="28"/>
          <w:szCs w:val="28"/>
        </w:rPr>
        <w:t>(не обязательно)</w:t>
      </w:r>
      <w:r>
        <w:rPr>
          <w:sz w:val="28"/>
          <w:szCs w:val="28"/>
        </w:rPr>
        <w:t>.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Лица, награжденные знаками, считаются членами ВОО «ТРУДОВАЯ ДОБЛЕСТЬ РОССИИ».</w:t>
      </w:r>
    </w:p>
    <w:p w:rsidR="004408CC" w:rsidRDefault="004408CC" w:rsidP="00FE763D">
      <w:pPr>
        <w:rPr>
          <w:sz w:val="28"/>
          <w:szCs w:val="28"/>
        </w:rPr>
      </w:pPr>
    </w:p>
    <w:p w:rsidR="002F0415" w:rsidRPr="00D305F2" w:rsidRDefault="002F0415" w:rsidP="00FE763D">
      <w:pPr>
        <w:rPr>
          <w:sz w:val="28"/>
          <w:szCs w:val="28"/>
        </w:rPr>
      </w:pPr>
      <w:bookmarkStart w:id="0" w:name="_GoBack"/>
      <w:bookmarkEnd w:id="0"/>
    </w:p>
    <w:p w:rsidR="004408CC" w:rsidRPr="00522D67" w:rsidRDefault="004408CC" w:rsidP="004408CC">
      <w:pPr>
        <w:spacing w:line="300" w:lineRule="auto"/>
        <w:jc w:val="both"/>
        <w:rPr>
          <w:b/>
          <w:sz w:val="28"/>
          <w:szCs w:val="28"/>
        </w:rPr>
      </w:pPr>
      <w:r w:rsidRPr="00522D67">
        <w:rPr>
          <w:b/>
          <w:sz w:val="28"/>
          <w:szCs w:val="28"/>
        </w:rPr>
        <w:t>Председатель Ульяновского отделения</w:t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</w:p>
    <w:p w:rsidR="008D1967" w:rsidRPr="00522D67" w:rsidRDefault="004408CC" w:rsidP="0024245C">
      <w:pPr>
        <w:spacing w:line="300" w:lineRule="auto"/>
        <w:jc w:val="both"/>
        <w:rPr>
          <w:b/>
          <w:sz w:val="28"/>
          <w:szCs w:val="28"/>
        </w:rPr>
      </w:pPr>
      <w:r w:rsidRPr="00522D67">
        <w:rPr>
          <w:b/>
          <w:sz w:val="28"/>
          <w:szCs w:val="28"/>
        </w:rPr>
        <w:t>ВОО Трудовая доблесть</w:t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  <w:t>Асташенков Г. А.</w:t>
      </w:r>
    </w:p>
    <w:sectPr w:rsidR="008D1967" w:rsidRPr="00522D67" w:rsidSect="004408CC">
      <w:pgSz w:w="11906" w:h="16838"/>
      <w:pgMar w:top="142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94BE2"/>
    <w:multiLevelType w:val="multilevel"/>
    <w:tmpl w:val="B2CCD9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color w:val="000000"/>
      </w:rPr>
    </w:lvl>
  </w:abstractNum>
  <w:abstractNum w:abstractNumId="1">
    <w:nsid w:val="6B1845A3"/>
    <w:multiLevelType w:val="hybridMultilevel"/>
    <w:tmpl w:val="DEC85696"/>
    <w:lvl w:ilvl="0" w:tplc="C442AF02">
      <w:start w:val="1"/>
      <w:numFmt w:val="decimal"/>
      <w:lvlText w:val="%1."/>
      <w:lvlJc w:val="left"/>
      <w:pPr>
        <w:tabs>
          <w:tab w:val="num" w:pos="751"/>
        </w:tabs>
        <w:ind w:left="751" w:hanging="570"/>
      </w:pPr>
    </w:lvl>
    <w:lvl w:ilvl="1" w:tplc="124C5AEE">
      <w:numFmt w:val="decimal"/>
      <w:lvlText w:val="%2"/>
      <w:lvlJc w:val="left"/>
      <w:pPr>
        <w:tabs>
          <w:tab w:val="num" w:pos="1261"/>
        </w:tabs>
        <w:ind w:left="1261" w:hanging="360"/>
      </w:pPr>
      <w:rPr>
        <w:rFonts w:ascii="Tahoma" w:hAnsi="Tahoma" w:cs="Tahoma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D"/>
    <w:rsid w:val="000E20C6"/>
    <w:rsid w:val="00113854"/>
    <w:rsid w:val="001E251F"/>
    <w:rsid w:val="001E3084"/>
    <w:rsid w:val="00230F1E"/>
    <w:rsid w:val="002342CD"/>
    <w:rsid w:val="0024245C"/>
    <w:rsid w:val="00244743"/>
    <w:rsid w:val="00262F47"/>
    <w:rsid w:val="00285DE3"/>
    <w:rsid w:val="00297C41"/>
    <w:rsid w:val="002E141C"/>
    <w:rsid w:val="002F0415"/>
    <w:rsid w:val="003162FB"/>
    <w:rsid w:val="0032752E"/>
    <w:rsid w:val="003911E0"/>
    <w:rsid w:val="003F2DAC"/>
    <w:rsid w:val="003F713A"/>
    <w:rsid w:val="004408CC"/>
    <w:rsid w:val="00522D67"/>
    <w:rsid w:val="00526088"/>
    <w:rsid w:val="00556D86"/>
    <w:rsid w:val="005F09F8"/>
    <w:rsid w:val="00605525"/>
    <w:rsid w:val="006C0472"/>
    <w:rsid w:val="00711B8B"/>
    <w:rsid w:val="007125EA"/>
    <w:rsid w:val="00713AAB"/>
    <w:rsid w:val="00724EDF"/>
    <w:rsid w:val="00743F75"/>
    <w:rsid w:val="007644D0"/>
    <w:rsid w:val="00780EFC"/>
    <w:rsid w:val="007B6E29"/>
    <w:rsid w:val="007D0E4D"/>
    <w:rsid w:val="007D2FB1"/>
    <w:rsid w:val="00865BFD"/>
    <w:rsid w:val="0087691D"/>
    <w:rsid w:val="0088647E"/>
    <w:rsid w:val="008D1967"/>
    <w:rsid w:val="00906D1B"/>
    <w:rsid w:val="00952D89"/>
    <w:rsid w:val="009558BE"/>
    <w:rsid w:val="009B1135"/>
    <w:rsid w:val="00AF1977"/>
    <w:rsid w:val="00B1229F"/>
    <w:rsid w:val="00B1520A"/>
    <w:rsid w:val="00B47D1E"/>
    <w:rsid w:val="00B65CDF"/>
    <w:rsid w:val="00B670AB"/>
    <w:rsid w:val="00B977A4"/>
    <w:rsid w:val="00BB30DE"/>
    <w:rsid w:val="00BE6A3A"/>
    <w:rsid w:val="00C92574"/>
    <w:rsid w:val="00CE32EC"/>
    <w:rsid w:val="00CF297E"/>
    <w:rsid w:val="00D305F2"/>
    <w:rsid w:val="00DA101A"/>
    <w:rsid w:val="00DB5B13"/>
    <w:rsid w:val="00DE2A85"/>
    <w:rsid w:val="00DF382D"/>
    <w:rsid w:val="00E16FC7"/>
    <w:rsid w:val="00E40286"/>
    <w:rsid w:val="00FE763D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C206-FEE2-402A-B365-C0E3822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408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763D"/>
    <w:pPr>
      <w:ind w:left="720"/>
      <w:contextualSpacing/>
    </w:pPr>
  </w:style>
  <w:style w:type="character" w:customStyle="1" w:styleId="apple-converted-space">
    <w:name w:val="apple-converted-space"/>
    <w:basedOn w:val="a0"/>
    <w:rsid w:val="004408CC"/>
  </w:style>
  <w:style w:type="character" w:styleId="a6">
    <w:name w:val="Hyperlink"/>
    <w:basedOn w:val="a0"/>
    <w:uiPriority w:val="99"/>
    <w:semiHidden/>
    <w:unhideWhenUsed/>
    <w:rsid w:val="004408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40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2021-05-14T07:44:00Z</dcterms:created>
  <dcterms:modified xsi:type="dcterms:W3CDTF">2021-05-14T07:44:00Z</dcterms:modified>
</cp:coreProperties>
</file>