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E7" w:rsidRDefault="00513BE7" w:rsidP="00513BE7">
      <w:pPr>
        <w:jc w:val="center"/>
        <w:rPr>
          <w:bCs/>
        </w:rPr>
      </w:pPr>
    </w:p>
    <w:p w:rsidR="00513BE7" w:rsidRPr="007F6A3F" w:rsidRDefault="00513BE7" w:rsidP="00513BE7">
      <w:pPr>
        <w:jc w:val="center"/>
        <w:rPr>
          <w:b/>
          <w:bCs/>
        </w:rPr>
      </w:pPr>
    </w:p>
    <w:p w:rsidR="00513BE7" w:rsidRPr="007F6A3F" w:rsidRDefault="00513BE7" w:rsidP="00513BE7">
      <w:pPr>
        <w:jc w:val="center"/>
        <w:rPr>
          <w:b/>
          <w:bCs/>
        </w:rPr>
      </w:pPr>
      <w:r w:rsidRPr="007F6A3F">
        <w:rPr>
          <w:b/>
          <w:bCs/>
        </w:rPr>
        <w:t>Паспорт территориального общественного самоуправления, зарегистрированного и действующего на территории Ульяновской области в качестве юридического лица</w:t>
      </w:r>
    </w:p>
    <w:p w:rsidR="00513BE7" w:rsidRDefault="00513BE7" w:rsidP="00513BE7">
      <w:pPr>
        <w:rPr>
          <w:rFonts w:cs="Times New Roman"/>
          <w:b/>
          <w:bCs/>
          <w:sz w:val="24"/>
          <w:szCs w:val="24"/>
        </w:rPr>
      </w:pPr>
    </w:p>
    <w:p w:rsidR="00513BE7" w:rsidRPr="00B170E9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>Наименование ТОС ________________________________________________________</w:t>
      </w:r>
    </w:p>
    <w:p w:rsidR="00513BE7" w:rsidRPr="00D86BBD" w:rsidRDefault="00513BE7" w:rsidP="00686DBD">
      <w:pPr>
        <w:ind w:left="2552"/>
        <w:jc w:val="center"/>
        <w:rPr>
          <w:rFonts w:cs="Times New Roman"/>
          <w:bCs/>
          <w:sz w:val="16"/>
          <w:szCs w:val="16"/>
        </w:rPr>
      </w:pPr>
      <w:r w:rsidRPr="00D86BBD">
        <w:rPr>
          <w:rFonts w:cs="Times New Roman"/>
          <w:bCs/>
          <w:sz w:val="16"/>
          <w:szCs w:val="16"/>
        </w:rPr>
        <w:t>(указывается полное наименование, согласно Устава)</w:t>
      </w:r>
    </w:p>
    <w:p w:rsidR="00513BE7" w:rsidRDefault="00513BE7" w:rsidP="00513BE7">
      <w:pPr>
        <w:pStyle w:val="a3"/>
        <w:spacing w:before="120"/>
        <w:ind w:left="425"/>
        <w:jc w:val="both"/>
        <w:rPr>
          <w:bCs/>
        </w:rPr>
      </w:pPr>
      <w:r>
        <w:rPr>
          <w:bCs/>
          <w:lang w:val="en-US"/>
        </w:rPr>
        <w:t>__________________________________________________</w:t>
      </w:r>
      <w:r w:rsidR="00686DBD">
        <w:rPr>
          <w:bCs/>
        </w:rPr>
        <w:t>_______</w:t>
      </w:r>
      <w:r>
        <w:rPr>
          <w:bCs/>
          <w:lang w:val="en-US"/>
        </w:rPr>
        <w:t>_</w:t>
      </w:r>
      <w:r>
        <w:rPr>
          <w:bCs/>
        </w:rPr>
        <w:t>__________________</w:t>
      </w:r>
    </w:p>
    <w:p w:rsidR="00513BE7" w:rsidRDefault="00513BE7" w:rsidP="00513BE7">
      <w:pPr>
        <w:pStyle w:val="a3"/>
        <w:ind w:left="426"/>
        <w:jc w:val="both"/>
        <w:rPr>
          <w:bCs/>
        </w:rPr>
      </w:pPr>
      <w:r>
        <w:rPr>
          <w:bCs/>
          <w:lang w:val="en-US"/>
        </w:rPr>
        <w:t>___________________________________________________</w:t>
      </w:r>
      <w:r>
        <w:rPr>
          <w:bCs/>
        </w:rPr>
        <w:t>_____________</w:t>
      </w:r>
      <w:r w:rsidR="00686DBD">
        <w:rPr>
          <w:bCs/>
        </w:rPr>
        <w:t>__</w:t>
      </w:r>
      <w:r>
        <w:rPr>
          <w:bCs/>
        </w:rPr>
        <w:t>_____</w:t>
      </w:r>
    </w:p>
    <w:p w:rsidR="00513BE7" w:rsidRPr="007F4681" w:rsidRDefault="00513BE7" w:rsidP="00513BE7">
      <w:pPr>
        <w:pStyle w:val="a3"/>
        <w:ind w:left="426"/>
        <w:jc w:val="both"/>
        <w:rPr>
          <w:b/>
          <w:bCs/>
        </w:rPr>
      </w:pPr>
    </w:p>
    <w:p w:rsidR="00513BE7" w:rsidRPr="00D86BBD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>Дата регистрации ТОС в муниципальном образовании __________________________</w:t>
      </w:r>
    </w:p>
    <w:p w:rsidR="00513BE7" w:rsidRPr="00D86BBD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>Дата регистрации ТОС в качестве юридического лица ___________________________</w:t>
      </w:r>
    </w:p>
    <w:p w:rsidR="00513BE7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Cs/>
        </w:rPr>
      </w:pPr>
      <w:r w:rsidRPr="00483DEA">
        <w:rPr>
          <w:bCs/>
        </w:rPr>
        <w:t>Адрес месторасположения ТОС,</w:t>
      </w:r>
      <w:r>
        <w:rPr>
          <w:bCs/>
        </w:rPr>
        <w:t xml:space="preserve"> телефоны __________________________________ ________________________________________________________</w:t>
      </w:r>
      <w:r>
        <w:rPr>
          <w:bCs/>
          <w:lang w:val="en-US"/>
        </w:rPr>
        <w:t>_____________________________________________________________________</w:t>
      </w:r>
      <w:r>
        <w:rPr>
          <w:bCs/>
        </w:rPr>
        <w:t>____________</w:t>
      </w:r>
      <w:r w:rsidR="00686DBD">
        <w:rPr>
          <w:bCs/>
        </w:rPr>
        <w:t>___</w:t>
      </w:r>
      <w:r>
        <w:rPr>
          <w:bCs/>
        </w:rPr>
        <w:t>______</w:t>
      </w:r>
    </w:p>
    <w:p w:rsidR="00513BE7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 xml:space="preserve">Фамилия, имя отчество и </w:t>
      </w:r>
      <w:r w:rsidRPr="00483DEA">
        <w:rPr>
          <w:bCs/>
        </w:rPr>
        <w:t>мобильный телефон председателя ТОС</w:t>
      </w:r>
      <w:r>
        <w:rPr>
          <w:bCs/>
        </w:rPr>
        <w:t xml:space="preserve"> __________________</w:t>
      </w:r>
    </w:p>
    <w:p w:rsidR="00513BE7" w:rsidRPr="00483DEA" w:rsidRDefault="00513BE7" w:rsidP="00513BE7">
      <w:pPr>
        <w:pStyle w:val="a3"/>
        <w:ind w:left="426"/>
        <w:jc w:val="both"/>
        <w:rPr>
          <w:bCs/>
        </w:rPr>
      </w:pPr>
      <w:r>
        <w:rPr>
          <w:bCs/>
        </w:rPr>
        <w:t>__________________________________________________________________________</w:t>
      </w:r>
    </w:p>
    <w:p w:rsidR="00513BE7" w:rsidRPr="00D86BBD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>Дата постановки ТОС на налоговый учёт ______________________________________</w:t>
      </w:r>
    </w:p>
    <w:p w:rsidR="00513BE7" w:rsidRPr="00D86BBD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>Выбор налогового режима __________________________________________________</w:t>
      </w:r>
    </w:p>
    <w:p w:rsidR="00513BE7" w:rsidRPr="00D86BBD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>Дата открытия расчётного счёта ________________в Банк________________________</w:t>
      </w:r>
    </w:p>
    <w:p w:rsidR="00513BE7" w:rsidRPr="00D86BBD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>Оборот средств по расчётному счёту в текущем (прошедшем) году ________________</w:t>
      </w:r>
    </w:p>
    <w:p w:rsidR="00513BE7" w:rsidRDefault="00513BE7" w:rsidP="00513BE7">
      <w:pPr>
        <w:ind w:left="7371"/>
        <w:jc w:val="center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(тыс. руб.)</w:t>
      </w:r>
    </w:p>
    <w:p w:rsidR="00513BE7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Cs/>
        </w:rPr>
      </w:pPr>
      <w:r w:rsidRPr="00D86BBD">
        <w:rPr>
          <w:bCs/>
        </w:rPr>
        <w:t>Границы ТОС ___________________</w:t>
      </w:r>
      <w:r>
        <w:rPr>
          <w:bCs/>
        </w:rPr>
        <w:t>_</w:t>
      </w:r>
      <w:r w:rsidRPr="00D86BBD">
        <w:rPr>
          <w:bCs/>
        </w:rPr>
        <w:t>_______________________________________</w:t>
      </w:r>
      <w:r>
        <w:rPr>
          <w:bCs/>
        </w:rPr>
        <w:br/>
        <w:t>____________________________________________________________________________________________________________________________</w:t>
      </w:r>
      <w:r>
        <w:rPr>
          <w:bCs/>
          <w:lang w:val="en-US"/>
        </w:rPr>
        <w:t>________________________________________________________________________________________________________________________________________________</w:t>
      </w:r>
      <w:r>
        <w:rPr>
          <w:bCs/>
        </w:rPr>
        <w:t>________________________</w:t>
      </w:r>
      <w:r w:rsidR="00686DBD">
        <w:rPr>
          <w:bCs/>
        </w:rPr>
        <w:t>______</w:t>
      </w:r>
    </w:p>
    <w:p w:rsidR="00513BE7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>Площадь земель в границах ТОС ______ га.</w:t>
      </w:r>
    </w:p>
    <w:p w:rsidR="00513BE7" w:rsidRDefault="00513BE7" w:rsidP="00513BE7">
      <w:pPr>
        <w:pStyle w:val="a3"/>
        <w:numPr>
          <w:ilvl w:val="0"/>
          <w:numId w:val="1"/>
        </w:numPr>
        <w:ind w:left="426"/>
        <w:rPr>
          <w:bCs/>
        </w:rPr>
      </w:pPr>
      <w:r>
        <w:rPr>
          <w:bCs/>
        </w:rPr>
        <w:t>Количество жителей в границах ТОС (чел.) _________, из них:</w:t>
      </w:r>
      <w:r>
        <w:rPr>
          <w:bCs/>
        </w:rPr>
        <w:br/>
        <w:t>- мужчин ________ чел.</w:t>
      </w:r>
      <w:r>
        <w:rPr>
          <w:bCs/>
        </w:rPr>
        <w:br/>
        <w:t>- женщин ________ чел.</w:t>
      </w:r>
      <w:r>
        <w:rPr>
          <w:bCs/>
        </w:rPr>
        <w:br/>
        <w:t>- трудоспособного возраста _______ чел., в том числе не работающих _______ чел.</w:t>
      </w:r>
      <w:r>
        <w:rPr>
          <w:bCs/>
        </w:rPr>
        <w:br/>
        <w:t>- пенсионеров ________ чел., в том числе работающих _______ чел.</w:t>
      </w:r>
      <w:r>
        <w:rPr>
          <w:bCs/>
        </w:rPr>
        <w:br/>
        <w:t>- несовершеннолетних ________ чел., в том числе в возрасте:</w:t>
      </w:r>
      <w:r>
        <w:rPr>
          <w:bCs/>
        </w:rPr>
        <w:br/>
        <w:t xml:space="preserve">                                                                                      до 5 лет</w:t>
      </w:r>
      <w:r>
        <w:rPr>
          <w:bCs/>
        </w:rPr>
        <w:tab/>
        <w:t>________ чел.</w:t>
      </w:r>
      <w:r>
        <w:rPr>
          <w:bCs/>
        </w:rPr>
        <w:br/>
        <w:t xml:space="preserve">                                                                             от 5 до13 лет</w:t>
      </w:r>
      <w:r>
        <w:rPr>
          <w:bCs/>
        </w:rPr>
        <w:tab/>
        <w:t>________ чел.</w:t>
      </w:r>
      <w:r>
        <w:rPr>
          <w:bCs/>
        </w:rPr>
        <w:br/>
        <w:t xml:space="preserve">                                                                           от 13 до16 лет</w:t>
      </w:r>
      <w:r>
        <w:rPr>
          <w:bCs/>
        </w:rPr>
        <w:tab/>
        <w:t>________ чел.</w:t>
      </w:r>
      <w:r>
        <w:rPr>
          <w:bCs/>
        </w:rPr>
        <w:br/>
        <w:t xml:space="preserve">                                                                           от 16 до18 лет</w:t>
      </w:r>
      <w:r>
        <w:rPr>
          <w:bCs/>
        </w:rPr>
        <w:tab/>
        <w:t>________ чел.</w:t>
      </w:r>
    </w:p>
    <w:p w:rsidR="00513BE7" w:rsidRPr="00EC2A62" w:rsidRDefault="00513BE7" w:rsidP="00513BE7">
      <w:pPr>
        <w:pStyle w:val="a3"/>
        <w:numPr>
          <w:ilvl w:val="0"/>
          <w:numId w:val="1"/>
        </w:numPr>
        <w:ind w:left="426"/>
        <w:rPr>
          <w:bCs/>
        </w:rPr>
      </w:pPr>
      <w:r w:rsidRPr="00EC2A62">
        <w:rPr>
          <w:color w:val="000000"/>
        </w:rPr>
        <w:t>Улиц, переулков, кварталов в границах ТОС (количество)</w:t>
      </w:r>
      <w:r>
        <w:rPr>
          <w:color w:val="000000"/>
        </w:rPr>
        <w:t>:</w:t>
      </w:r>
    </w:p>
    <w:p w:rsidR="00513BE7" w:rsidRDefault="00513BE7" w:rsidP="00513BE7">
      <w:pPr>
        <w:pStyle w:val="a3"/>
        <w:ind w:left="426"/>
        <w:rPr>
          <w:bCs/>
        </w:rPr>
      </w:pPr>
      <w:r>
        <w:rPr>
          <w:bCs/>
        </w:rPr>
        <w:t>- улиц ______</w:t>
      </w:r>
      <w:r>
        <w:rPr>
          <w:bCs/>
        </w:rPr>
        <w:br/>
        <w:t>- переулков ______</w:t>
      </w:r>
      <w:r>
        <w:rPr>
          <w:bCs/>
        </w:rPr>
        <w:br/>
        <w:t>- кварталов ______</w:t>
      </w:r>
    </w:p>
    <w:p w:rsidR="00513BE7" w:rsidRPr="00FB6A04" w:rsidRDefault="00513BE7" w:rsidP="00513BE7">
      <w:pPr>
        <w:pStyle w:val="a3"/>
        <w:numPr>
          <w:ilvl w:val="0"/>
          <w:numId w:val="1"/>
        </w:numPr>
        <w:ind w:left="426"/>
        <w:rPr>
          <w:bCs/>
        </w:rPr>
      </w:pPr>
      <w:r>
        <w:rPr>
          <w:color w:val="000000"/>
        </w:rPr>
        <w:t>Одноквартирных (частных) домов ______, в них проживает ______ чел.</w:t>
      </w:r>
    </w:p>
    <w:p w:rsidR="00513BE7" w:rsidRPr="00FB6A04" w:rsidRDefault="00513BE7" w:rsidP="00513BE7">
      <w:pPr>
        <w:pStyle w:val="a3"/>
        <w:numPr>
          <w:ilvl w:val="0"/>
          <w:numId w:val="1"/>
        </w:numPr>
        <w:ind w:left="426"/>
        <w:rPr>
          <w:bCs/>
        </w:rPr>
      </w:pPr>
      <w:r>
        <w:rPr>
          <w:color w:val="000000"/>
        </w:rPr>
        <w:t>Многоквартирных домов ______, в них проживает ______ чел.</w:t>
      </w:r>
    </w:p>
    <w:p w:rsidR="00513BE7" w:rsidRPr="00FB6A04" w:rsidRDefault="00513BE7" w:rsidP="00513BE7">
      <w:pPr>
        <w:pStyle w:val="a3"/>
        <w:numPr>
          <w:ilvl w:val="0"/>
          <w:numId w:val="1"/>
        </w:numPr>
        <w:ind w:left="426"/>
        <w:rPr>
          <w:bCs/>
        </w:rPr>
      </w:pPr>
      <w:r>
        <w:rPr>
          <w:color w:val="000000"/>
        </w:rPr>
        <w:t>Личных подсобных хозяйств (количество) ______</w:t>
      </w:r>
    </w:p>
    <w:p w:rsidR="00513BE7" w:rsidRPr="00FB6A04" w:rsidRDefault="00513BE7" w:rsidP="00686DBD">
      <w:pPr>
        <w:pStyle w:val="a3"/>
        <w:numPr>
          <w:ilvl w:val="0"/>
          <w:numId w:val="1"/>
        </w:numPr>
        <w:ind w:left="426"/>
        <w:rPr>
          <w:bCs/>
        </w:rPr>
      </w:pPr>
      <w:r>
        <w:rPr>
          <w:color w:val="000000"/>
        </w:rPr>
        <w:t>Расстояние до центра поселения (для сельских и состоящих из нескольких населенных пунктов), км ______</w:t>
      </w:r>
    </w:p>
    <w:p w:rsidR="00513BE7" w:rsidRPr="00FB6A04" w:rsidRDefault="00513BE7" w:rsidP="00686DBD">
      <w:pPr>
        <w:pStyle w:val="a3"/>
        <w:numPr>
          <w:ilvl w:val="0"/>
          <w:numId w:val="1"/>
        </w:numPr>
        <w:ind w:left="426"/>
        <w:rPr>
          <w:bCs/>
        </w:rPr>
      </w:pPr>
      <w:r w:rsidRPr="00FB6A04">
        <w:rPr>
          <w:color w:val="000000"/>
        </w:rPr>
        <w:lastRenderedPageBreak/>
        <w:t>Количество уличных (домовых) комитетов и других территориальных структур</w:t>
      </w:r>
      <w:r>
        <w:rPr>
          <w:color w:val="000000"/>
        </w:rPr>
        <w:t xml:space="preserve"> ТОС (ед.) _______ уличных комитетов, советов домов ______</w:t>
      </w:r>
    </w:p>
    <w:p w:rsidR="00513BE7" w:rsidRPr="00686DBD" w:rsidRDefault="00513BE7" w:rsidP="00686DBD">
      <w:pPr>
        <w:pStyle w:val="a3"/>
        <w:numPr>
          <w:ilvl w:val="0"/>
          <w:numId w:val="1"/>
        </w:numPr>
        <w:ind w:left="426"/>
        <w:rPr>
          <w:bCs/>
        </w:rPr>
      </w:pPr>
      <w:r w:rsidRPr="00FB6A04">
        <w:rPr>
          <w:color w:val="000000"/>
        </w:rPr>
        <w:t>Количество добровольных самоуправляемых объединений при ТОС (клубов, отрядов, дружин и </w:t>
      </w:r>
      <w:r>
        <w:rPr>
          <w:b/>
          <w:bCs/>
          <w:color w:val="000000"/>
          <w:bdr w:val="none" w:sz="0" w:space="0" w:color="auto" w:frame="1"/>
        </w:rPr>
        <w:t>т</w:t>
      </w:r>
      <w:r w:rsidRPr="00FB6A04">
        <w:rPr>
          <w:b/>
          <w:bCs/>
          <w:color w:val="000000"/>
          <w:bdr w:val="none" w:sz="0" w:space="0" w:color="auto" w:frame="1"/>
        </w:rPr>
        <w:t>.</w:t>
      </w:r>
      <w:r w:rsidRPr="00FB6A04">
        <w:rPr>
          <w:color w:val="000000"/>
        </w:rPr>
        <w:t>п.) (ед</w:t>
      </w:r>
      <w:r>
        <w:rPr>
          <w:color w:val="000000"/>
        </w:rPr>
        <w:t>.) ______</w:t>
      </w:r>
      <w:r>
        <w:rPr>
          <w:color w:val="000000"/>
        </w:rPr>
        <w:br/>
        <w:t>Расшифровка наименований и число участников:</w:t>
      </w:r>
      <w:r>
        <w:rPr>
          <w:color w:val="000000"/>
        </w:rPr>
        <w:br/>
        <w:t>1.__________________________________, ______ чел.</w:t>
      </w:r>
      <w:r>
        <w:rPr>
          <w:color w:val="000000"/>
        </w:rPr>
        <w:br/>
        <w:t>2.__________________________________, ______ чел.</w:t>
      </w:r>
      <w:r>
        <w:rPr>
          <w:color w:val="000000"/>
        </w:rPr>
        <w:br/>
      </w:r>
      <w:r>
        <w:rPr>
          <w:bCs/>
        </w:rPr>
        <w:t>…</w:t>
      </w:r>
      <w:r>
        <w:rPr>
          <w:bCs/>
        </w:rPr>
        <w:br/>
      </w:r>
      <w:r>
        <w:rPr>
          <w:color w:val="000000"/>
        </w:rPr>
        <w:t>__________________________________, ______ чел.</w:t>
      </w:r>
    </w:p>
    <w:p w:rsidR="00686DBD" w:rsidRPr="0008159A" w:rsidRDefault="00686DBD" w:rsidP="00686DBD">
      <w:pPr>
        <w:pStyle w:val="a3"/>
        <w:ind w:left="426"/>
        <w:rPr>
          <w:bCs/>
        </w:rPr>
      </w:pPr>
    </w:p>
    <w:p w:rsidR="00513BE7" w:rsidRPr="0008159A" w:rsidRDefault="00513BE7" w:rsidP="00513BE7">
      <w:pPr>
        <w:pStyle w:val="a3"/>
        <w:numPr>
          <w:ilvl w:val="0"/>
          <w:numId w:val="1"/>
        </w:numPr>
        <w:ind w:left="426"/>
        <w:rPr>
          <w:bCs/>
        </w:rPr>
      </w:pPr>
      <w:r>
        <w:rPr>
          <w:color w:val="000000"/>
        </w:rPr>
        <w:t xml:space="preserve">Количество членов Совета ТОС, согласно Устава ______ чел., </w:t>
      </w:r>
      <w:r>
        <w:rPr>
          <w:color w:val="000000"/>
        </w:rPr>
        <w:br/>
        <w:t>Актив ТОС ______ чел.</w:t>
      </w:r>
    </w:p>
    <w:p w:rsidR="00513BE7" w:rsidRPr="00FB6A04" w:rsidRDefault="00513BE7" w:rsidP="00513BE7">
      <w:pPr>
        <w:pStyle w:val="a3"/>
        <w:numPr>
          <w:ilvl w:val="0"/>
          <w:numId w:val="1"/>
        </w:numPr>
        <w:ind w:left="426"/>
        <w:jc w:val="both"/>
        <w:rPr>
          <w:bCs/>
        </w:rPr>
      </w:pPr>
      <w:r>
        <w:rPr>
          <w:color w:val="000000"/>
        </w:rPr>
        <w:t>Количество договоров о социальном партнерстве, заключенных ТОС в текущем (прошедшем) году (ед.) ______</w:t>
      </w:r>
    </w:p>
    <w:p w:rsidR="00513BE7" w:rsidRDefault="00513BE7" w:rsidP="00513BE7">
      <w:pPr>
        <w:pStyle w:val="a3"/>
        <w:ind w:left="426"/>
        <w:rPr>
          <w:color w:val="000000"/>
        </w:rPr>
      </w:pPr>
      <w:r>
        <w:rPr>
          <w:color w:val="000000"/>
        </w:rPr>
        <w:t>Расшифровка наименований участников договоров – партнёров ТОС:</w:t>
      </w:r>
      <w:r>
        <w:rPr>
          <w:color w:val="000000"/>
        </w:rPr>
        <w:br/>
        <w:t>1.__________________________________</w:t>
      </w:r>
      <w:r>
        <w:rPr>
          <w:color w:val="000000"/>
        </w:rPr>
        <w:br/>
        <w:t>2.__________________________________</w:t>
      </w:r>
      <w:r>
        <w:rPr>
          <w:color w:val="000000"/>
        </w:rPr>
        <w:br/>
      </w:r>
      <w:r>
        <w:rPr>
          <w:bCs/>
        </w:rPr>
        <w:t>…</w:t>
      </w:r>
      <w:r>
        <w:rPr>
          <w:bCs/>
        </w:rPr>
        <w:br/>
      </w:r>
      <w:r>
        <w:rPr>
          <w:color w:val="000000"/>
        </w:rPr>
        <w:t>__________________________________</w:t>
      </w:r>
    </w:p>
    <w:p w:rsidR="00686DBD" w:rsidRDefault="00686DBD" w:rsidP="00513BE7">
      <w:pPr>
        <w:pStyle w:val="a3"/>
        <w:ind w:left="426"/>
        <w:rPr>
          <w:color w:val="000000"/>
        </w:rPr>
      </w:pPr>
    </w:p>
    <w:p w:rsidR="00513BE7" w:rsidRPr="0008159A" w:rsidRDefault="00513BE7" w:rsidP="00513BE7">
      <w:pPr>
        <w:pStyle w:val="a3"/>
        <w:numPr>
          <w:ilvl w:val="0"/>
          <w:numId w:val="1"/>
        </w:numPr>
        <w:ind w:left="426"/>
        <w:jc w:val="both"/>
        <w:rPr>
          <w:color w:val="000000"/>
        </w:rPr>
      </w:pPr>
      <w:r w:rsidRPr="0008159A">
        <w:rPr>
          <w:color w:val="000000"/>
        </w:rPr>
        <w:t>Объекты социальной сферы (здравоохранения, образования, культуры, торговли, бытового обслуживания)</w:t>
      </w:r>
      <w:r>
        <w:rPr>
          <w:color w:val="000000"/>
        </w:rPr>
        <w:t xml:space="preserve"> (ед.) ______</w:t>
      </w:r>
    </w:p>
    <w:p w:rsidR="00513BE7" w:rsidRDefault="00513BE7" w:rsidP="00513BE7">
      <w:pPr>
        <w:pStyle w:val="a3"/>
        <w:ind w:left="426"/>
        <w:rPr>
          <w:color w:val="000000"/>
        </w:rPr>
      </w:pPr>
      <w:r>
        <w:rPr>
          <w:bCs/>
        </w:rPr>
        <w:t>Расшифровка объектов</w:t>
      </w:r>
      <w:r>
        <w:rPr>
          <w:bCs/>
        </w:rPr>
        <w:br/>
      </w:r>
      <w:r w:rsidRPr="0008159A">
        <w:rPr>
          <w:color w:val="000000"/>
        </w:rPr>
        <w:t>1.__________________________________</w:t>
      </w:r>
      <w:r w:rsidRPr="0008159A">
        <w:rPr>
          <w:color w:val="000000"/>
        </w:rPr>
        <w:br/>
        <w:t>2. __________________________________</w:t>
      </w:r>
      <w:r w:rsidRPr="0008159A">
        <w:rPr>
          <w:color w:val="000000"/>
        </w:rPr>
        <w:br/>
        <w:t>…</w:t>
      </w:r>
      <w:r w:rsidRPr="0008159A">
        <w:rPr>
          <w:color w:val="000000"/>
        </w:rPr>
        <w:br/>
        <w:t xml:space="preserve">    __________________________________</w:t>
      </w:r>
    </w:p>
    <w:p w:rsidR="00686DBD" w:rsidRDefault="00686DBD" w:rsidP="00513BE7">
      <w:pPr>
        <w:pStyle w:val="a3"/>
        <w:ind w:left="426"/>
        <w:rPr>
          <w:color w:val="000000"/>
        </w:rPr>
      </w:pPr>
    </w:p>
    <w:p w:rsidR="00513BE7" w:rsidRDefault="00513BE7" w:rsidP="00513BE7">
      <w:pPr>
        <w:pStyle w:val="a3"/>
        <w:numPr>
          <w:ilvl w:val="0"/>
          <w:numId w:val="1"/>
        </w:numPr>
        <w:ind w:left="426"/>
        <w:jc w:val="both"/>
        <w:rPr>
          <w:color w:val="000000"/>
        </w:rPr>
      </w:pPr>
      <w:r w:rsidRPr="00483DEA">
        <w:rPr>
          <w:color w:val="000000"/>
        </w:rPr>
        <w:t xml:space="preserve">Всего израсходовано средств территориальным общественным самоуправлением в текущем (прошедшем) году на осуществление уставной деятельности, решение вопросов местного значения, на решение иных вопросов в соответствии с ФЗ «Об общих принципах </w:t>
      </w:r>
      <w:hyperlink r:id="rId7" w:tooltip="Органы местного самоуправления" w:history="1">
        <w:r w:rsidRPr="00483DEA">
          <w:rPr>
            <w:color w:val="000000"/>
          </w:rPr>
          <w:t>организации местного самоуправления</w:t>
        </w:r>
      </w:hyperlink>
      <w:r w:rsidRPr="00483DEA">
        <w:rPr>
          <w:color w:val="000000"/>
        </w:rPr>
        <w:t xml:space="preserve"> в Российской Федерации», а также на поощрение председателя Совета и активистов ТОС, победителей конкурсов, проводимых советом ТОС __________ тыс. руб., в том числе:</w:t>
      </w:r>
    </w:p>
    <w:p w:rsidR="00513BE7" w:rsidRDefault="00513BE7" w:rsidP="00513BE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83DEA">
        <w:rPr>
          <w:color w:val="000000"/>
        </w:rPr>
        <w:t>за счет средств областного бюджета (денежные премии</w:t>
      </w:r>
      <w:r>
        <w:rPr>
          <w:color w:val="000000"/>
        </w:rPr>
        <w:t>,</w:t>
      </w:r>
      <w:r w:rsidRPr="00483DEA">
        <w:rPr>
          <w:color w:val="000000"/>
        </w:rPr>
        <w:t xml:space="preserve"> областны</w:t>
      </w:r>
      <w:r>
        <w:rPr>
          <w:color w:val="000000"/>
        </w:rPr>
        <w:t>е</w:t>
      </w:r>
      <w:r w:rsidRPr="00483DEA">
        <w:rPr>
          <w:color w:val="000000"/>
        </w:rPr>
        <w:t xml:space="preserve"> конкурс</w:t>
      </w:r>
      <w:r>
        <w:rPr>
          <w:color w:val="000000"/>
        </w:rPr>
        <w:t>ы ТОС, субсидии</w:t>
      </w:r>
      <w:r w:rsidRPr="00483DEA">
        <w:rPr>
          <w:color w:val="000000"/>
        </w:rPr>
        <w:t xml:space="preserve"> ТОС</w:t>
      </w:r>
      <w:r>
        <w:rPr>
          <w:color w:val="000000"/>
        </w:rPr>
        <w:t xml:space="preserve"> и т.п.</w:t>
      </w:r>
      <w:r w:rsidRPr="00483DEA">
        <w:rPr>
          <w:color w:val="000000"/>
        </w:rPr>
        <w:t>) ______ тыс. руб.</w:t>
      </w:r>
    </w:p>
    <w:p w:rsidR="00513BE7" w:rsidRDefault="00513BE7" w:rsidP="00513BE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83DEA">
        <w:rPr>
          <w:color w:val="000000"/>
        </w:rPr>
        <w:t>за счет средств</w:t>
      </w:r>
      <w:r>
        <w:rPr>
          <w:color w:val="000000"/>
        </w:rPr>
        <w:t xml:space="preserve"> </w:t>
      </w:r>
      <w:hyperlink r:id="rId8" w:tooltip="Бюджет местный" w:history="1">
        <w:r w:rsidRPr="00483DEA">
          <w:rPr>
            <w:color w:val="000000"/>
          </w:rPr>
          <w:t>местного бюджета</w:t>
        </w:r>
      </w:hyperlink>
      <w:r w:rsidRPr="00483DEA">
        <w:rPr>
          <w:color w:val="000000"/>
        </w:rPr>
        <w:t xml:space="preserve"> ______ тыс. руб.</w:t>
      </w:r>
    </w:p>
    <w:p w:rsidR="00513BE7" w:rsidRDefault="00513BE7" w:rsidP="00513BE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83DEA">
        <w:rPr>
          <w:color w:val="000000"/>
        </w:rPr>
        <w:t>за счёт средств спонсоров (юридических лиц и предпринимателей без образования юридического лица, включая КФХ) ______ тыс. руб.</w:t>
      </w:r>
    </w:p>
    <w:p w:rsidR="00513BE7" w:rsidRPr="00483DEA" w:rsidRDefault="00513BE7" w:rsidP="00513BE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83DEA">
        <w:rPr>
          <w:color w:val="000000"/>
        </w:rPr>
        <w:t>за счет средств добровольных пожертвований населения, проживающего в границах ТОС (софинансирование</w:t>
      </w:r>
      <w:r>
        <w:rPr>
          <w:color w:val="000000"/>
        </w:rPr>
        <w:t xml:space="preserve"> </w:t>
      </w:r>
      <w:r w:rsidRPr="00483DEA">
        <w:rPr>
          <w:color w:val="000000"/>
        </w:rPr>
        <w:t>мероприятий)______ тыс. руб.</w:t>
      </w:r>
    </w:p>
    <w:p w:rsidR="00E3603D" w:rsidRPr="00513BE7" w:rsidRDefault="00372CD7">
      <w:pPr>
        <w:rPr>
          <w:rFonts w:cs="Times New Roman"/>
          <w:sz w:val="24"/>
          <w:szCs w:val="24"/>
        </w:rPr>
      </w:pPr>
    </w:p>
    <w:sectPr w:rsidR="00E3603D" w:rsidRPr="00513BE7" w:rsidSect="00513BE7"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D7" w:rsidRDefault="00372CD7" w:rsidP="00513BE7">
      <w:r>
        <w:separator/>
      </w:r>
    </w:p>
  </w:endnote>
  <w:endnote w:type="continuationSeparator" w:id="1">
    <w:p w:rsidR="00372CD7" w:rsidRDefault="00372CD7" w:rsidP="0051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D7" w:rsidRDefault="00372CD7" w:rsidP="00513BE7">
      <w:r>
        <w:separator/>
      </w:r>
    </w:p>
  </w:footnote>
  <w:footnote w:type="continuationSeparator" w:id="1">
    <w:p w:rsidR="00372CD7" w:rsidRDefault="00372CD7" w:rsidP="00513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104"/>
      <w:docPartObj>
        <w:docPartGallery w:val="Page Numbers (Top of Page)"/>
        <w:docPartUnique/>
      </w:docPartObj>
    </w:sdtPr>
    <w:sdtContent>
      <w:p w:rsidR="00513BE7" w:rsidRDefault="00513BE7">
        <w:pPr>
          <w:pStyle w:val="a4"/>
          <w:jc w:val="center"/>
        </w:pPr>
        <w:fldSimple w:instr=" PAGE   \* MERGEFORMAT ">
          <w:r w:rsidR="00686DBD">
            <w:rPr>
              <w:noProof/>
            </w:rPr>
            <w:t>2</w:t>
          </w:r>
        </w:fldSimple>
      </w:p>
    </w:sdtContent>
  </w:sdt>
  <w:p w:rsidR="00513BE7" w:rsidRDefault="00513B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E7" w:rsidRPr="00513BE7" w:rsidRDefault="00513BE7" w:rsidP="00513BE7">
    <w:pPr>
      <w:pStyle w:val="a4"/>
      <w:ind w:left="5954"/>
      <w:rPr>
        <w:sz w:val="24"/>
        <w:szCs w:val="24"/>
      </w:rPr>
    </w:pPr>
    <w:r w:rsidRPr="00513BE7">
      <w:rPr>
        <w:sz w:val="24"/>
        <w:szCs w:val="24"/>
      </w:rPr>
      <w:t xml:space="preserve">ПРИЛОЖЕНИЕ </w:t>
    </w:r>
  </w:p>
  <w:p w:rsidR="00513BE7" w:rsidRPr="00513BE7" w:rsidRDefault="00513BE7" w:rsidP="00513BE7">
    <w:pPr>
      <w:pStyle w:val="a4"/>
      <w:ind w:left="5954"/>
      <w:rPr>
        <w:sz w:val="24"/>
        <w:szCs w:val="24"/>
      </w:rPr>
    </w:pPr>
    <w:r w:rsidRPr="00513BE7">
      <w:rPr>
        <w:sz w:val="24"/>
        <w:szCs w:val="24"/>
      </w:rPr>
      <w:t xml:space="preserve">к Стандарту деятельности </w:t>
    </w:r>
  </w:p>
  <w:p w:rsidR="00513BE7" w:rsidRPr="00513BE7" w:rsidRDefault="00513BE7" w:rsidP="00513BE7">
    <w:pPr>
      <w:pStyle w:val="a4"/>
      <w:ind w:left="5954"/>
      <w:rPr>
        <w:sz w:val="24"/>
        <w:szCs w:val="24"/>
      </w:rPr>
    </w:pPr>
    <w:r w:rsidRPr="00513BE7">
      <w:rPr>
        <w:sz w:val="24"/>
        <w:szCs w:val="24"/>
      </w:rPr>
      <w:t xml:space="preserve">ТОС Ульяновской области </w:t>
    </w:r>
  </w:p>
  <w:p w:rsidR="00513BE7" w:rsidRPr="00513BE7" w:rsidRDefault="00513BE7" w:rsidP="00513BE7">
    <w:pPr>
      <w:pStyle w:val="a4"/>
      <w:ind w:left="5954"/>
      <w:rPr>
        <w:sz w:val="24"/>
        <w:szCs w:val="24"/>
      </w:rPr>
    </w:pPr>
    <w:r w:rsidRPr="00513BE7">
      <w:rPr>
        <w:sz w:val="24"/>
        <w:szCs w:val="24"/>
      </w:rPr>
      <w:t>(утв. на Форуме ТОС Ульяновской области 22.04.2019г.)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6413"/>
    <w:multiLevelType w:val="hybridMultilevel"/>
    <w:tmpl w:val="5ACE157A"/>
    <w:lvl w:ilvl="0" w:tplc="28AEE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1D9"/>
    <w:multiLevelType w:val="hybridMultilevel"/>
    <w:tmpl w:val="C6EE2244"/>
    <w:lvl w:ilvl="0" w:tplc="310890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BE7"/>
    <w:rsid w:val="00372CD7"/>
    <w:rsid w:val="00513BE7"/>
    <w:rsid w:val="00513C09"/>
    <w:rsid w:val="00686DBD"/>
    <w:rsid w:val="0088290E"/>
    <w:rsid w:val="00E8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E7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E7"/>
    <w:pPr>
      <w:ind w:left="708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3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3BE7"/>
    <w:rPr>
      <w:rFonts w:ascii="Times New Roman" w:hAnsi="Times New Roman"/>
      <w:color w:val="000000" w:themeColor="text1"/>
      <w:sz w:val="28"/>
    </w:rPr>
  </w:style>
  <w:style w:type="paragraph" w:styleId="a6">
    <w:name w:val="footer"/>
    <w:basedOn w:val="a"/>
    <w:link w:val="a7"/>
    <w:uiPriority w:val="99"/>
    <w:semiHidden/>
    <w:unhideWhenUsed/>
    <w:rsid w:val="00513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BE7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_mest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4179</Characters>
  <Application>Microsoft Office Word</Application>
  <DocSecurity>0</DocSecurity>
  <Lines>34</Lines>
  <Paragraphs>9</Paragraphs>
  <ScaleCrop>false</ScaleCrop>
  <Company>Grizli777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2019-05-24T07:43:00Z</dcterms:created>
  <dcterms:modified xsi:type="dcterms:W3CDTF">2019-05-24T07:54:00Z</dcterms:modified>
</cp:coreProperties>
</file>